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DB5" w:rsidRPr="00040D08" w:rsidRDefault="000B640D" w:rsidP="00040D08">
      <w:pPr>
        <w:spacing w:after="0" w:line="300" w:lineRule="auto"/>
        <w:jc w:val="center"/>
        <w:rPr>
          <w:rFonts w:ascii="Times New Roman" w:hAnsi="Times New Roman" w:cs="Times New Roman"/>
          <w:b/>
          <w:sz w:val="36"/>
          <w:szCs w:val="28"/>
        </w:rPr>
      </w:pPr>
      <w:r w:rsidRPr="00040D08">
        <w:rPr>
          <w:rFonts w:ascii="Times New Roman" w:hAnsi="Times New Roman" w:cs="Times New Roman"/>
          <w:b/>
          <w:sz w:val="36"/>
          <w:szCs w:val="28"/>
        </w:rPr>
        <w:t>PHÚT HỒI TÂM</w:t>
      </w:r>
    </w:p>
    <w:p w:rsidR="00040D08" w:rsidRPr="00040D08" w:rsidRDefault="00040D08" w:rsidP="00040D08">
      <w:pPr>
        <w:spacing w:after="0" w:line="300" w:lineRule="auto"/>
        <w:jc w:val="center"/>
        <w:rPr>
          <w:rFonts w:ascii="Times New Roman" w:hAnsi="Times New Roman" w:cs="Times New Roman"/>
          <w:b/>
          <w:sz w:val="28"/>
          <w:szCs w:val="28"/>
        </w:rPr>
      </w:pPr>
      <w:r w:rsidRPr="00040D08">
        <w:rPr>
          <w:rFonts w:ascii="Times New Roman" w:hAnsi="Times New Roman" w:cs="Times New Roman"/>
          <w:b/>
          <w:sz w:val="28"/>
          <w:szCs w:val="28"/>
        </w:rPr>
        <w:t>Ngày 02</w:t>
      </w:r>
      <w:r>
        <w:rPr>
          <w:rFonts w:ascii="Times New Roman" w:hAnsi="Times New Roman" w:cs="Times New Roman"/>
          <w:b/>
          <w:sz w:val="28"/>
          <w:szCs w:val="28"/>
        </w:rPr>
        <w:t>/</w:t>
      </w:r>
      <w:r w:rsidRPr="00040D08">
        <w:rPr>
          <w:rFonts w:ascii="Times New Roman" w:hAnsi="Times New Roman" w:cs="Times New Roman"/>
          <w:b/>
          <w:sz w:val="28"/>
          <w:szCs w:val="28"/>
        </w:rPr>
        <w:t>09</w:t>
      </w:r>
      <w:r>
        <w:rPr>
          <w:rFonts w:ascii="Times New Roman" w:hAnsi="Times New Roman" w:cs="Times New Roman"/>
          <w:b/>
          <w:sz w:val="28"/>
          <w:szCs w:val="28"/>
        </w:rPr>
        <w:t>/</w:t>
      </w:r>
      <w:r w:rsidRPr="00040D08">
        <w:rPr>
          <w:rFonts w:ascii="Times New Roman" w:hAnsi="Times New Roman" w:cs="Times New Roman"/>
          <w:b/>
          <w:sz w:val="28"/>
          <w:szCs w:val="28"/>
        </w:rPr>
        <w:t>2023</w:t>
      </w:r>
    </w:p>
    <w:p w:rsidR="00040D08" w:rsidRPr="000B640D" w:rsidRDefault="00040D08" w:rsidP="00040D08">
      <w:pPr>
        <w:spacing w:after="0" w:line="300" w:lineRule="auto"/>
        <w:jc w:val="center"/>
        <w:rPr>
          <w:rFonts w:ascii="Times New Roman" w:hAnsi="Times New Roman" w:cs="Times New Roman"/>
          <w:sz w:val="28"/>
          <w:szCs w:val="28"/>
        </w:rPr>
      </w:pPr>
    </w:p>
    <w:p w:rsidR="00833DB5" w:rsidRDefault="00F92D77" w:rsidP="00040D08">
      <w:pPr>
        <w:spacing w:after="0" w:line="300" w:lineRule="auto"/>
        <w:jc w:val="both"/>
        <w:rPr>
          <w:rFonts w:ascii="Times New Roman" w:hAnsi="Times New Roman" w:cs="Times New Roman"/>
          <w:i/>
          <w:sz w:val="28"/>
          <w:szCs w:val="28"/>
        </w:rPr>
      </w:pPr>
      <w:r w:rsidRPr="00040D08">
        <w:rPr>
          <w:rFonts w:ascii="Times New Roman" w:hAnsi="Times New Roman" w:cs="Times New Roman"/>
          <w:b/>
          <w:sz w:val="28"/>
          <w:szCs w:val="28"/>
        </w:rPr>
        <w:t>H</w:t>
      </w:r>
      <w:r w:rsidR="00833DB5" w:rsidRPr="00040D08">
        <w:rPr>
          <w:rFonts w:ascii="Times New Roman" w:hAnsi="Times New Roman" w:cs="Times New Roman"/>
          <w:b/>
          <w:sz w:val="28"/>
          <w:szCs w:val="28"/>
        </w:rPr>
        <w:t>át kinh Chúa Thánh Thần</w:t>
      </w:r>
      <w:r w:rsidR="002329F0" w:rsidRPr="00040D08">
        <w:rPr>
          <w:rFonts w:ascii="Times New Roman" w:hAnsi="Times New Roman" w:cs="Times New Roman"/>
          <w:b/>
          <w:sz w:val="28"/>
          <w:szCs w:val="28"/>
        </w:rPr>
        <w:t xml:space="preserve">: </w:t>
      </w:r>
      <w:r w:rsidR="002329F0" w:rsidRPr="00040D08">
        <w:rPr>
          <w:rFonts w:ascii="Times New Roman" w:hAnsi="Times New Roman" w:cs="Times New Roman"/>
          <w:i/>
          <w:sz w:val="28"/>
          <w:szCs w:val="28"/>
        </w:rPr>
        <w:t>mời cộng đoàn mở sách TNCII, bài 135</w:t>
      </w:r>
    </w:p>
    <w:p w:rsidR="00CB2D0D" w:rsidRPr="00040D08" w:rsidRDefault="00CB2D0D" w:rsidP="00040D08">
      <w:pPr>
        <w:spacing w:after="0" w:line="300" w:lineRule="auto"/>
        <w:jc w:val="both"/>
        <w:rPr>
          <w:rFonts w:ascii="Times New Roman" w:hAnsi="Times New Roman" w:cs="Times New Roman"/>
          <w:b/>
          <w:sz w:val="28"/>
          <w:szCs w:val="28"/>
        </w:rPr>
      </w:pPr>
    </w:p>
    <w:p w:rsidR="00833DB5" w:rsidRPr="000759ED" w:rsidRDefault="00833DB5" w:rsidP="00040D08">
      <w:pPr>
        <w:spacing w:after="0" w:line="300" w:lineRule="auto"/>
        <w:jc w:val="both"/>
        <w:rPr>
          <w:rFonts w:ascii="Times New Roman" w:hAnsi="Times New Roman" w:cs="Times New Roman"/>
          <w:sz w:val="28"/>
          <w:szCs w:val="28"/>
        </w:rPr>
      </w:pPr>
      <w:r w:rsidRPr="000759ED">
        <w:rPr>
          <w:rFonts w:ascii="Times New Roman" w:hAnsi="Times New Roman" w:cs="Times New Roman"/>
          <w:sz w:val="28"/>
          <w:szCs w:val="28"/>
        </w:rPr>
        <w:t>1/ LỜI DẪN VÀO PHÚT HỒI TÂM</w:t>
      </w:r>
    </w:p>
    <w:p w:rsidR="00833DB5" w:rsidRPr="000759ED" w:rsidRDefault="00833DB5" w:rsidP="00040D08">
      <w:pPr>
        <w:spacing w:after="0" w:line="300" w:lineRule="auto"/>
        <w:jc w:val="both"/>
        <w:rPr>
          <w:rFonts w:ascii="Times New Roman" w:hAnsi="Times New Roman" w:cs="Times New Roman"/>
          <w:sz w:val="28"/>
          <w:szCs w:val="28"/>
        </w:rPr>
      </w:pPr>
      <w:r w:rsidRPr="000759ED">
        <w:rPr>
          <w:rFonts w:ascii="Times New Roman" w:hAnsi="Times New Roman" w:cs="Times New Roman"/>
          <w:sz w:val="28"/>
          <w:szCs w:val="28"/>
        </w:rPr>
        <w:tab/>
        <w:t>Suố</w:t>
      </w:r>
      <w:r w:rsidR="00D4371E" w:rsidRPr="000759ED">
        <w:rPr>
          <w:rFonts w:ascii="Times New Roman" w:hAnsi="Times New Roman" w:cs="Times New Roman"/>
          <w:sz w:val="28"/>
          <w:szCs w:val="28"/>
        </w:rPr>
        <w:t>t đêm,</w:t>
      </w:r>
      <w:r w:rsidRPr="000759ED">
        <w:rPr>
          <w:rFonts w:ascii="Times New Roman" w:hAnsi="Times New Roman" w:cs="Times New Roman"/>
          <w:sz w:val="28"/>
          <w:szCs w:val="28"/>
        </w:rPr>
        <w:t xml:space="preserve"> tôi tìm </w:t>
      </w:r>
      <w:r w:rsidR="00A70486">
        <w:rPr>
          <w:rFonts w:ascii="Times New Roman" w:hAnsi="Times New Roman" w:cs="Times New Roman"/>
          <w:sz w:val="28"/>
          <w:szCs w:val="28"/>
        </w:rPr>
        <w:t>n</w:t>
      </w:r>
      <w:r w:rsidRPr="000759ED">
        <w:rPr>
          <w:rFonts w:ascii="Times New Roman" w:hAnsi="Times New Roman" w:cs="Times New Roman"/>
          <w:sz w:val="28"/>
          <w:szCs w:val="28"/>
        </w:rPr>
        <w:t>gười lòng tôi yêu dấu</w:t>
      </w:r>
    </w:p>
    <w:p w:rsidR="00833DB5" w:rsidRPr="000759ED" w:rsidRDefault="00833DB5" w:rsidP="00040D08">
      <w:pPr>
        <w:spacing w:after="0" w:line="300" w:lineRule="auto"/>
        <w:jc w:val="both"/>
        <w:rPr>
          <w:rFonts w:ascii="Times New Roman" w:hAnsi="Times New Roman" w:cs="Times New Roman"/>
          <w:sz w:val="28"/>
          <w:szCs w:val="28"/>
        </w:rPr>
      </w:pPr>
      <w:r w:rsidRPr="000759ED">
        <w:rPr>
          <w:rFonts w:ascii="Times New Roman" w:hAnsi="Times New Roman" w:cs="Times New Roman"/>
          <w:sz w:val="28"/>
          <w:szCs w:val="28"/>
        </w:rPr>
        <w:tab/>
        <w:t>Tôi đi tìm chàng mà đâu có gặp</w:t>
      </w:r>
    </w:p>
    <w:p w:rsidR="00833DB5" w:rsidRPr="000759ED" w:rsidRDefault="00833DB5" w:rsidP="00040D08">
      <w:pPr>
        <w:spacing w:after="0" w:line="300" w:lineRule="auto"/>
        <w:jc w:val="both"/>
        <w:rPr>
          <w:rFonts w:ascii="Times New Roman" w:hAnsi="Times New Roman" w:cs="Times New Roman"/>
          <w:sz w:val="28"/>
          <w:szCs w:val="28"/>
        </w:rPr>
      </w:pPr>
      <w:r w:rsidRPr="000759ED">
        <w:rPr>
          <w:rFonts w:ascii="Times New Roman" w:hAnsi="Times New Roman" w:cs="Times New Roman"/>
          <w:sz w:val="28"/>
          <w:szCs w:val="28"/>
        </w:rPr>
        <w:tab/>
      </w:r>
      <w:r w:rsidR="00486AA8" w:rsidRPr="000759ED">
        <w:rPr>
          <w:rFonts w:ascii="Times New Roman" w:hAnsi="Times New Roman" w:cs="Times New Roman"/>
          <w:sz w:val="28"/>
          <w:szCs w:val="28"/>
        </w:rPr>
        <w:t>Vậy tôi sẽ đứng lên, đi rảo quanh khắp thành,</w:t>
      </w:r>
    </w:p>
    <w:p w:rsidR="00486AA8" w:rsidRPr="000759ED" w:rsidRDefault="00486AA8" w:rsidP="00040D08">
      <w:pPr>
        <w:spacing w:after="0" w:line="300" w:lineRule="auto"/>
        <w:jc w:val="both"/>
        <w:rPr>
          <w:rFonts w:ascii="Times New Roman" w:hAnsi="Times New Roman" w:cs="Times New Roman"/>
          <w:sz w:val="28"/>
          <w:szCs w:val="28"/>
        </w:rPr>
      </w:pPr>
      <w:r w:rsidRPr="000759ED">
        <w:rPr>
          <w:rFonts w:ascii="Times New Roman" w:hAnsi="Times New Roman" w:cs="Times New Roman"/>
          <w:sz w:val="28"/>
          <w:szCs w:val="28"/>
        </w:rPr>
        <w:tab/>
        <w:t>Nơi đầu đường cuối phố, để tìm người yêu dấu của lòng tôi.</w:t>
      </w:r>
    </w:p>
    <w:p w:rsidR="00486AA8" w:rsidRPr="000759ED" w:rsidRDefault="00486AA8" w:rsidP="00040D08">
      <w:pPr>
        <w:spacing w:after="0" w:line="300" w:lineRule="auto"/>
        <w:jc w:val="both"/>
        <w:rPr>
          <w:rFonts w:ascii="Times New Roman" w:hAnsi="Times New Roman" w:cs="Times New Roman"/>
          <w:sz w:val="28"/>
          <w:szCs w:val="28"/>
        </w:rPr>
      </w:pPr>
      <w:r w:rsidRPr="000759ED">
        <w:rPr>
          <w:rFonts w:ascii="Times New Roman" w:hAnsi="Times New Roman" w:cs="Times New Roman"/>
          <w:sz w:val="28"/>
          <w:szCs w:val="28"/>
        </w:rPr>
        <w:tab/>
        <w:t>Tôi đi tìm chàng mà đâu có gặp.</w:t>
      </w:r>
    </w:p>
    <w:p w:rsidR="00CD7FA9" w:rsidRPr="000759ED" w:rsidRDefault="00486AA8" w:rsidP="00040D08">
      <w:pPr>
        <w:spacing w:after="0" w:line="300" w:lineRule="auto"/>
        <w:jc w:val="both"/>
        <w:rPr>
          <w:rFonts w:ascii="Times New Roman" w:hAnsi="Times New Roman" w:cs="Times New Roman"/>
          <w:sz w:val="28"/>
          <w:szCs w:val="28"/>
        </w:rPr>
      </w:pPr>
      <w:r w:rsidRPr="000759ED">
        <w:rPr>
          <w:rFonts w:ascii="Times New Roman" w:hAnsi="Times New Roman" w:cs="Times New Roman"/>
          <w:sz w:val="28"/>
          <w:szCs w:val="28"/>
        </w:rPr>
        <w:tab/>
      </w:r>
      <w:r w:rsidRPr="000759ED">
        <w:rPr>
          <w:rFonts w:ascii="Times New Roman" w:hAnsi="Times New Roman" w:cs="Times New Roman"/>
          <w:sz w:val="28"/>
          <w:szCs w:val="28"/>
        </w:rPr>
        <w:tab/>
      </w:r>
      <w:r w:rsidRPr="000759ED">
        <w:rPr>
          <w:rFonts w:ascii="Times New Roman" w:hAnsi="Times New Roman" w:cs="Times New Roman"/>
          <w:sz w:val="28"/>
          <w:szCs w:val="28"/>
        </w:rPr>
        <w:tab/>
      </w:r>
      <w:r w:rsidRPr="000759ED">
        <w:rPr>
          <w:rFonts w:ascii="Times New Roman" w:hAnsi="Times New Roman" w:cs="Times New Roman"/>
          <w:sz w:val="28"/>
          <w:szCs w:val="28"/>
        </w:rPr>
        <w:tab/>
      </w:r>
      <w:r w:rsidRPr="000759ED">
        <w:rPr>
          <w:rFonts w:ascii="Times New Roman" w:hAnsi="Times New Roman" w:cs="Times New Roman"/>
          <w:sz w:val="28"/>
          <w:szCs w:val="28"/>
        </w:rPr>
        <w:tab/>
        <w:t>(</w:t>
      </w:r>
      <w:r w:rsidR="000B640D">
        <w:rPr>
          <w:rFonts w:ascii="Times New Roman" w:hAnsi="Times New Roman" w:cs="Times New Roman"/>
          <w:sz w:val="28"/>
          <w:szCs w:val="28"/>
        </w:rPr>
        <w:t xml:space="preserve">x. </w:t>
      </w:r>
      <w:r w:rsidRPr="000759ED">
        <w:rPr>
          <w:rFonts w:ascii="Times New Roman" w:hAnsi="Times New Roman" w:cs="Times New Roman"/>
          <w:sz w:val="28"/>
          <w:szCs w:val="28"/>
        </w:rPr>
        <w:t>Sách Diễm Ca, chương 3, 1-2)</w:t>
      </w:r>
    </w:p>
    <w:p w:rsidR="002329F0" w:rsidRPr="000759ED" w:rsidRDefault="0083064E" w:rsidP="00CB2D0D">
      <w:pPr>
        <w:spacing w:after="0" w:line="300" w:lineRule="auto"/>
        <w:ind w:firstLine="567"/>
        <w:jc w:val="both"/>
        <w:rPr>
          <w:rFonts w:ascii="Times New Roman" w:hAnsi="Times New Roman" w:cs="Times New Roman"/>
          <w:sz w:val="28"/>
          <w:szCs w:val="28"/>
        </w:rPr>
      </w:pPr>
      <w:r w:rsidRPr="000759ED">
        <w:rPr>
          <w:rFonts w:ascii="Times New Roman" w:hAnsi="Times New Roman" w:cs="Times New Roman"/>
          <w:sz w:val="28"/>
          <w:szCs w:val="28"/>
        </w:rPr>
        <w:t>Người tu sĩ, q</w:t>
      </w:r>
      <w:r w:rsidR="002329F0" w:rsidRPr="000759ED">
        <w:rPr>
          <w:rFonts w:ascii="Times New Roman" w:hAnsi="Times New Roman" w:cs="Times New Roman"/>
          <w:sz w:val="28"/>
          <w:szCs w:val="28"/>
        </w:rPr>
        <w:t xml:space="preserve">ua việc tự nguyện dâng hiến cuộc đời cho Thiên Chúa trong Chúa Giêsu </w:t>
      </w:r>
      <w:r w:rsidRPr="000759ED">
        <w:rPr>
          <w:rFonts w:ascii="Times New Roman" w:hAnsi="Times New Roman" w:cs="Times New Roman"/>
          <w:sz w:val="28"/>
          <w:szCs w:val="28"/>
        </w:rPr>
        <w:t>Kitô,</w:t>
      </w:r>
      <w:r w:rsidR="002329F0" w:rsidRPr="000759ED">
        <w:rPr>
          <w:rFonts w:ascii="Times New Roman" w:hAnsi="Times New Roman" w:cs="Times New Roman"/>
          <w:sz w:val="28"/>
          <w:szCs w:val="28"/>
        </w:rPr>
        <w:t xml:space="preserve"> được thuộc về</w:t>
      </w:r>
      <w:r w:rsidR="000B640D">
        <w:rPr>
          <w:rFonts w:ascii="Times New Roman" w:hAnsi="Times New Roman" w:cs="Times New Roman"/>
          <w:sz w:val="28"/>
          <w:szCs w:val="28"/>
        </w:rPr>
        <w:t xml:space="preserve"> Người</w:t>
      </w:r>
      <w:r w:rsidR="002329F0" w:rsidRPr="000759ED">
        <w:rPr>
          <w:rFonts w:ascii="Times New Roman" w:hAnsi="Times New Roman" w:cs="Times New Roman"/>
          <w:sz w:val="28"/>
          <w:szCs w:val="28"/>
        </w:rPr>
        <w:t xml:space="preserve"> cách độc chiếm. </w:t>
      </w:r>
      <w:r w:rsidR="00342EC6" w:rsidRPr="000759ED">
        <w:rPr>
          <w:rFonts w:ascii="Times New Roman" w:hAnsi="Times New Roman" w:cs="Times New Roman"/>
          <w:sz w:val="28"/>
          <w:szCs w:val="28"/>
        </w:rPr>
        <w:t>Ngoài Thiên Chúa,</w:t>
      </w:r>
      <w:r w:rsidR="002329F0" w:rsidRPr="000759ED">
        <w:rPr>
          <w:rFonts w:ascii="Times New Roman" w:hAnsi="Times New Roman" w:cs="Times New Roman"/>
          <w:sz w:val="28"/>
          <w:szCs w:val="28"/>
        </w:rPr>
        <w:t xml:space="preserve"> </w:t>
      </w:r>
      <w:r w:rsidR="00342EC6" w:rsidRPr="000759ED">
        <w:rPr>
          <w:rFonts w:ascii="Times New Roman" w:hAnsi="Times New Roman" w:cs="Times New Roman"/>
          <w:sz w:val="28"/>
          <w:szCs w:val="28"/>
        </w:rPr>
        <w:t xml:space="preserve">người </w:t>
      </w:r>
      <w:r w:rsidR="002329F0" w:rsidRPr="000759ED">
        <w:rPr>
          <w:rFonts w:ascii="Times New Roman" w:hAnsi="Times New Roman" w:cs="Times New Roman"/>
          <w:sz w:val="28"/>
          <w:szCs w:val="28"/>
        </w:rPr>
        <w:t xml:space="preserve">tu </w:t>
      </w:r>
      <w:r w:rsidR="00342EC6" w:rsidRPr="000759ED">
        <w:rPr>
          <w:rFonts w:ascii="Times New Roman" w:hAnsi="Times New Roman" w:cs="Times New Roman"/>
          <w:sz w:val="28"/>
          <w:szCs w:val="28"/>
        </w:rPr>
        <w:t xml:space="preserve">sĩ </w:t>
      </w:r>
      <w:r w:rsidR="002329F0" w:rsidRPr="000759ED">
        <w:rPr>
          <w:rFonts w:ascii="Times New Roman" w:hAnsi="Times New Roman" w:cs="Times New Roman"/>
          <w:sz w:val="28"/>
          <w:szCs w:val="28"/>
        </w:rPr>
        <w:t>không bám víu vào một đối tượng hoặc một ngườ</w:t>
      </w:r>
      <w:r w:rsidR="000D4961" w:rsidRPr="000759ED">
        <w:rPr>
          <w:rFonts w:ascii="Times New Roman" w:hAnsi="Times New Roman" w:cs="Times New Roman"/>
          <w:sz w:val="28"/>
          <w:szCs w:val="28"/>
        </w:rPr>
        <w:t xml:space="preserve">i nào khác. </w:t>
      </w:r>
      <w:r w:rsidR="00342EC6" w:rsidRPr="000759ED">
        <w:rPr>
          <w:rFonts w:ascii="Times New Roman" w:hAnsi="Times New Roman" w:cs="Times New Roman"/>
          <w:sz w:val="28"/>
          <w:szCs w:val="28"/>
        </w:rPr>
        <w:t>Chúa Ki</w:t>
      </w:r>
      <w:r w:rsidR="002329F0" w:rsidRPr="000759ED">
        <w:rPr>
          <w:rFonts w:ascii="Times New Roman" w:hAnsi="Times New Roman" w:cs="Times New Roman"/>
          <w:sz w:val="28"/>
          <w:szCs w:val="28"/>
        </w:rPr>
        <w:t xml:space="preserve">tô là </w:t>
      </w:r>
      <w:r w:rsidR="002329F0" w:rsidRPr="000759ED">
        <w:rPr>
          <w:rFonts w:ascii="Times New Roman" w:hAnsi="Times New Roman" w:cs="Times New Roman"/>
          <w:i/>
          <w:sz w:val="28"/>
          <w:szCs w:val="28"/>
        </w:rPr>
        <w:t>người yêu</w:t>
      </w:r>
      <w:r w:rsidR="002329F0" w:rsidRPr="000759ED">
        <w:rPr>
          <w:rFonts w:ascii="Times New Roman" w:hAnsi="Times New Roman" w:cs="Times New Roman"/>
          <w:sz w:val="28"/>
          <w:szCs w:val="28"/>
        </w:rPr>
        <w:t xml:space="preserve"> củ</w:t>
      </w:r>
      <w:r w:rsidR="00342EC6" w:rsidRPr="000759ED">
        <w:rPr>
          <w:rFonts w:ascii="Times New Roman" w:hAnsi="Times New Roman" w:cs="Times New Roman"/>
          <w:sz w:val="28"/>
          <w:szCs w:val="28"/>
        </w:rPr>
        <w:t xml:space="preserve">a họ </w:t>
      </w:r>
      <w:r w:rsidR="002329F0" w:rsidRPr="000759ED">
        <w:rPr>
          <w:rFonts w:ascii="Times New Roman" w:hAnsi="Times New Roman" w:cs="Times New Roman"/>
          <w:sz w:val="28"/>
          <w:szCs w:val="28"/>
        </w:rPr>
        <w:t xml:space="preserve">nên họ sống cho lý tưởng </w:t>
      </w:r>
      <w:r w:rsidR="00342EC6" w:rsidRPr="000759ED">
        <w:rPr>
          <w:rFonts w:ascii="Times New Roman" w:hAnsi="Times New Roman" w:cs="Times New Roman"/>
          <w:sz w:val="28"/>
          <w:szCs w:val="28"/>
        </w:rPr>
        <w:t>chỉ hướng về Ngài.</w:t>
      </w:r>
      <w:r w:rsidR="000B640D">
        <w:rPr>
          <w:rFonts w:ascii="Times New Roman" w:hAnsi="Times New Roman" w:cs="Times New Roman"/>
          <w:sz w:val="28"/>
          <w:szCs w:val="28"/>
        </w:rPr>
        <w:t xml:space="preserve"> (x.</w:t>
      </w:r>
      <w:r w:rsidR="000D4961" w:rsidRPr="000759ED">
        <w:rPr>
          <w:rFonts w:ascii="Times New Roman" w:hAnsi="Times New Roman" w:cs="Times New Roman"/>
          <w:i/>
          <w:sz w:val="28"/>
          <w:szCs w:val="28"/>
        </w:rPr>
        <w:t xml:space="preserve"> Tông</w:t>
      </w:r>
      <w:r w:rsidR="000D4961" w:rsidRPr="000759ED">
        <w:rPr>
          <w:rFonts w:ascii="Times New Roman" w:hAnsi="Times New Roman" w:cs="Times New Roman"/>
          <w:sz w:val="28"/>
          <w:szCs w:val="28"/>
        </w:rPr>
        <w:t xml:space="preserve"> </w:t>
      </w:r>
      <w:r w:rsidR="000D4961" w:rsidRPr="000759ED">
        <w:rPr>
          <w:rFonts w:ascii="Times New Roman" w:hAnsi="Times New Roman" w:cs="Times New Roman"/>
          <w:i/>
          <w:sz w:val="28"/>
          <w:szCs w:val="28"/>
        </w:rPr>
        <w:t>huấn</w:t>
      </w:r>
      <w:r w:rsidR="000D4961" w:rsidRPr="000759ED">
        <w:rPr>
          <w:rFonts w:ascii="Times New Roman" w:hAnsi="Times New Roman" w:cs="Times New Roman"/>
          <w:sz w:val="28"/>
          <w:szCs w:val="28"/>
        </w:rPr>
        <w:t xml:space="preserve"> </w:t>
      </w:r>
      <w:r w:rsidR="000D4961" w:rsidRPr="000759ED">
        <w:rPr>
          <w:rFonts w:ascii="Times New Roman" w:hAnsi="Times New Roman" w:cs="Times New Roman"/>
          <w:i/>
          <w:sz w:val="28"/>
          <w:szCs w:val="28"/>
        </w:rPr>
        <w:t>Hồng</w:t>
      </w:r>
      <w:r w:rsidR="000D4961" w:rsidRPr="000759ED">
        <w:rPr>
          <w:rFonts w:ascii="Times New Roman" w:hAnsi="Times New Roman" w:cs="Times New Roman"/>
          <w:sz w:val="28"/>
          <w:szCs w:val="28"/>
        </w:rPr>
        <w:t xml:space="preserve"> </w:t>
      </w:r>
      <w:r w:rsidR="000D4961" w:rsidRPr="000759ED">
        <w:rPr>
          <w:rFonts w:ascii="Times New Roman" w:hAnsi="Times New Roman" w:cs="Times New Roman"/>
          <w:i/>
          <w:sz w:val="28"/>
          <w:szCs w:val="28"/>
        </w:rPr>
        <w:t>Ân</w:t>
      </w:r>
      <w:r w:rsidR="000D4961" w:rsidRPr="000759ED">
        <w:rPr>
          <w:rFonts w:ascii="Times New Roman" w:hAnsi="Times New Roman" w:cs="Times New Roman"/>
          <w:sz w:val="28"/>
          <w:szCs w:val="28"/>
        </w:rPr>
        <w:t xml:space="preserve"> </w:t>
      </w:r>
      <w:r w:rsidR="000B640D">
        <w:rPr>
          <w:rFonts w:ascii="Times New Roman" w:hAnsi="Times New Roman" w:cs="Times New Roman"/>
          <w:i/>
          <w:sz w:val="28"/>
          <w:szCs w:val="28"/>
        </w:rPr>
        <w:t>C</w:t>
      </w:r>
      <w:r w:rsidR="000D4961" w:rsidRPr="000759ED">
        <w:rPr>
          <w:rFonts w:ascii="Times New Roman" w:hAnsi="Times New Roman" w:cs="Times New Roman"/>
          <w:i/>
          <w:sz w:val="28"/>
          <w:szCs w:val="28"/>
        </w:rPr>
        <w:t>ứu</w:t>
      </w:r>
      <w:r w:rsidR="000D4961" w:rsidRPr="000759ED">
        <w:rPr>
          <w:rFonts w:ascii="Times New Roman" w:hAnsi="Times New Roman" w:cs="Times New Roman"/>
          <w:sz w:val="28"/>
          <w:szCs w:val="28"/>
        </w:rPr>
        <w:t xml:space="preserve"> </w:t>
      </w:r>
      <w:r w:rsidR="000D4961" w:rsidRPr="000759ED">
        <w:rPr>
          <w:rFonts w:ascii="Times New Roman" w:hAnsi="Times New Roman" w:cs="Times New Roman"/>
          <w:i/>
          <w:sz w:val="28"/>
          <w:szCs w:val="28"/>
        </w:rPr>
        <w:t>chuộc</w:t>
      </w:r>
      <w:r w:rsidR="000D4961" w:rsidRPr="000759ED">
        <w:rPr>
          <w:rFonts w:ascii="Times New Roman" w:hAnsi="Times New Roman" w:cs="Times New Roman"/>
          <w:sz w:val="28"/>
          <w:szCs w:val="28"/>
        </w:rPr>
        <w:t>, số 7).</w:t>
      </w:r>
    </w:p>
    <w:p w:rsidR="002E759D" w:rsidRPr="000759ED" w:rsidRDefault="002E759D" w:rsidP="00CB2D0D">
      <w:pPr>
        <w:spacing w:after="0" w:line="300" w:lineRule="auto"/>
        <w:ind w:firstLine="567"/>
        <w:jc w:val="both"/>
        <w:rPr>
          <w:rFonts w:ascii="Times New Roman" w:hAnsi="Times New Roman" w:cs="Times New Roman"/>
          <w:sz w:val="28"/>
          <w:szCs w:val="28"/>
        </w:rPr>
      </w:pPr>
      <w:r w:rsidRPr="000759ED">
        <w:rPr>
          <w:rFonts w:ascii="Times New Roman" w:hAnsi="Times New Roman" w:cs="Times New Roman"/>
          <w:sz w:val="28"/>
          <w:szCs w:val="28"/>
        </w:rPr>
        <w:t>Cảm tạ Chúa</w:t>
      </w:r>
      <w:r w:rsidR="0083064E" w:rsidRPr="000759ED">
        <w:rPr>
          <w:rFonts w:ascii="Times New Roman" w:hAnsi="Times New Roman" w:cs="Times New Roman"/>
          <w:sz w:val="28"/>
          <w:szCs w:val="28"/>
        </w:rPr>
        <w:t xml:space="preserve">, giờ này </w:t>
      </w:r>
      <w:r w:rsidRPr="000759ED">
        <w:rPr>
          <w:rFonts w:ascii="Times New Roman" w:hAnsi="Times New Roman" w:cs="Times New Roman"/>
          <w:sz w:val="28"/>
          <w:szCs w:val="28"/>
        </w:rPr>
        <w:t xml:space="preserve">chị em chúng con </w:t>
      </w:r>
      <w:r w:rsidR="0083064E" w:rsidRPr="000759ED">
        <w:rPr>
          <w:rFonts w:ascii="Times New Roman" w:hAnsi="Times New Roman" w:cs="Times New Roman"/>
          <w:sz w:val="28"/>
          <w:szCs w:val="28"/>
        </w:rPr>
        <w:t xml:space="preserve">lại </w:t>
      </w:r>
      <w:r w:rsidRPr="000759ED">
        <w:rPr>
          <w:rFonts w:ascii="Times New Roman" w:hAnsi="Times New Roman" w:cs="Times New Roman"/>
          <w:sz w:val="28"/>
          <w:szCs w:val="28"/>
        </w:rPr>
        <w:t>có đượ</w:t>
      </w:r>
      <w:r w:rsidR="00D4371E" w:rsidRPr="000759ED">
        <w:rPr>
          <w:rFonts w:ascii="Times New Roman" w:hAnsi="Times New Roman" w:cs="Times New Roman"/>
          <w:sz w:val="28"/>
          <w:szCs w:val="28"/>
        </w:rPr>
        <w:t>c những giây phút</w:t>
      </w:r>
      <w:r w:rsidRPr="000759ED">
        <w:rPr>
          <w:rFonts w:ascii="Times New Roman" w:hAnsi="Times New Roman" w:cs="Times New Roman"/>
          <w:sz w:val="28"/>
          <w:szCs w:val="28"/>
        </w:rPr>
        <w:t xml:space="preserve"> cùng nhau hồi tâm trước Thánh Thể</w:t>
      </w:r>
      <w:r w:rsidR="0083064E" w:rsidRPr="000759ED">
        <w:rPr>
          <w:rFonts w:ascii="Times New Roman" w:hAnsi="Times New Roman" w:cs="Times New Roman"/>
          <w:sz w:val="28"/>
          <w:szCs w:val="28"/>
        </w:rPr>
        <w:t xml:space="preserve"> Chúa</w:t>
      </w:r>
      <w:r w:rsidR="00D4371E" w:rsidRPr="000759ED">
        <w:rPr>
          <w:rFonts w:ascii="Times New Roman" w:hAnsi="Times New Roman" w:cs="Times New Roman"/>
          <w:sz w:val="28"/>
          <w:szCs w:val="28"/>
        </w:rPr>
        <w:t>. Đây là thời khắc</w:t>
      </w:r>
      <w:r w:rsidR="000D4961" w:rsidRPr="000759ED">
        <w:rPr>
          <w:rFonts w:ascii="Times New Roman" w:hAnsi="Times New Roman" w:cs="Times New Roman"/>
          <w:sz w:val="28"/>
          <w:szCs w:val="28"/>
        </w:rPr>
        <w:t xml:space="preserve"> quý báu</w:t>
      </w:r>
      <w:r w:rsidR="00DF09B8" w:rsidRPr="000759ED">
        <w:rPr>
          <w:rFonts w:ascii="Times New Roman" w:hAnsi="Times New Roman" w:cs="Times New Roman"/>
          <w:sz w:val="28"/>
          <w:szCs w:val="28"/>
        </w:rPr>
        <w:t xml:space="preserve"> giúp chúng con nhìn</w:t>
      </w:r>
      <w:r w:rsidRPr="000759ED">
        <w:rPr>
          <w:rFonts w:ascii="Times New Roman" w:hAnsi="Times New Roman" w:cs="Times New Roman"/>
          <w:sz w:val="28"/>
          <w:szCs w:val="28"/>
        </w:rPr>
        <w:t xml:space="preserve"> lạ</w:t>
      </w:r>
      <w:r w:rsidR="00D4371E" w:rsidRPr="000759ED">
        <w:rPr>
          <w:rFonts w:ascii="Times New Roman" w:hAnsi="Times New Roman" w:cs="Times New Roman"/>
          <w:sz w:val="28"/>
          <w:szCs w:val="28"/>
        </w:rPr>
        <w:t xml:space="preserve">i mối tình </w:t>
      </w:r>
      <w:r w:rsidR="00A91CFE" w:rsidRPr="000759ED">
        <w:rPr>
          <w:rFonts w:ascii="Times New Roman" w:hAnsi="Times New Roman" w:cs="Times New Roman"/>
          <w:sz w:val="28"/>
          <w:szCs w:val="28"/>
        </w:rPr>
        <w:t>giao ước với Chúa và nhìn lại mối tương quan với nhau.</w:t>
      </w:r>
    </w:p>
    <w:p w:rsidR="00873BC0" w:rsidRPr="000759ED" w:rsidRDefault="00873BC0" w:rsidP="00CB2D0D">
      <w:pPr>
        <w:spacing w:after="0" w:line="300" w:lineRule="auto"/>
        <w:ind w:firstLine="567"/>
        <w:jc w:val="both"/>
        <w:rPr>
          <w:rFonts w:ascii="Times New Roman" w:hAnsi="Times New Roman" w:cs="Times New Roman"/>
          <w:sz w:val="28"/>
          <w:szCs w:val="28"/>
        </w:rPr>
      </w:pPr>
      <w:r w:rsidRPr="000759ED">
        <w:rPr>
          <w:rFonts w:ascii="Times New Roman" w:hAnsi="Times New Roman" w:cs="Times New Roman"/>
          <w:sz w:val="28"/>
          <w:szCs w:val="28"/>
        </w:rPr>
        <w:t>Câu hỏi đặt ra cho mỗi chị</w:t>
      </w:r>
      <w:r w:rsidR="00A91CFE" w:rsidRPr="000759ED">
        <w:rPr>
          <w:rFonts w:ascii="Times New Roman" w:hAnsi="Times New Roman" w:cs="Times New Roman"/>
          <w:sz w:val="28"/>
          <w:szCs w:val="28"/>
        </w:rPr>
        <w:t xml:space="preserve"> em chúng con</w:t>
      </w:r>
      <w:r w:rsidRPr="000759ED">
        <w:rPr>
          <w:rFonts w:ascii="Times New Roman" w:hAnsi="Times New Roman" w:cs="Times New Roman"/>
          <w:sz w:val="28"/>
          <w:szCs w:val="28"/>
        </w:rPr>
        <w:t xml:space="preserve"> là: </w:t>
      </w:r>
      <w:r w:rsidR="00486AA8" w:rsidRPr="000759ED">
        <w:rPr>
          <w:rFonts w:ascii="Times New Roman" w:hAnsi="Times New Roman" w:cs="Times New Roman"/>
          <w:sz w:val="28"/>
          <w:szCs w:val="28"/>
        </w:rPr>
        <w:t>con đang</w:t>
      </w:r>
      <w:r w:rsidR="003D367C" w:rsidRPr="000759ED">
        <w:rPr>
          <w:rFonts w:ascii="Times New Roman" w:hAnsi="Times New Roman" w:cs="Times New Roman"/>
          <w:sz w:val="28"/>
          <w:szCs w:val="28"/>
        </w:rPr>
        <w:t xml:space="preserve"> tìm ai</w:t>
      </w:r>
      <w:r w:rsidR="00486AA8" w:rsidRPr="000759ED">
        <w:rPr>
          <w:rFonts w:ascii="Times New Roman" w:hAnsi="Times New Roman" w:cs="Times New Roman"/>
          <w:sz w:val="28"/>
          <w:szCs w:val="28"/>
        </w:rPr>
        <w:t xml:space="preserve">? </w:t>
      </w:r>
      <w:r w:rsidR="003D367C" w:rsidRPr="000759ED">
        <w:rPr>
          <w:rFonts w:ascii="Times New Roman" w:hAnsi="Times New Roman" w:cs="Times New Roman"/>
          <w:sz w:val="28"/>
          <w:szCs w:val="28"/>
        </w:rPr>
        <w:t>Con t</w:t>
      </w:r>
      <w:r w:rsidR="00A70486">
        <w:rPr>
          <w:rFonts w:ascii="Times New Roman" w:hAnsi="Times New Roman" w:cs="Times New Roman"/>
          <w:sz w:val="28"/>
          <w:szCs w:val="28"/>
        </w:rPr>
        <w:t>ì</w:t>
      </w:r>
      <w:r w:rsidR="003D367C" w:rsidRPr="000759ED">
        <w:rPr>
          <w:rFonts w:ascii="Times New Roman" w:hAnsi="Times New Roman" w:cs="Times New Roman"/>
          <w:sz w:val="28"/>
          <w:szCs w:val="28"/>
        </w:rPr>
        <w:t>m kiếm gì? Con đang quan tâm đến điều gì? Con</w:t>
      </w:r>
      <w:r w:rsidR="00DF09B8" w:rsidRPr="000759ED">
        <w:rPr>
          <w:rFonts w:ascii="Times New Roman" w:hAnsi="Times New Roman" w:cs="Times New Roman"/>
          <w:sz w:val="28"/>
          <w:szCs w:val="28"/>
        </w:rPr>
        <w:t xml:space="preserve"> tìm chính mình</w:t>
      </w:r>
      <w:r w:rsidR="003D367C" w:rsidRPr="000759ED">
        <w:rPr>
          <w:rFonts w:ascii="Times New Roman" w:hAnsi="Times New Roman" w:cs="Times New Roman"/>
          <w:sz w:val="28"/>
          <w:szCs w:val="28"/>
        </w:rPr>
        <w:t xml:space="preserve"> hay tìm </w:t>
      </w:r>
      <w:r w:rsidRPr="000759ED">
        <w:rPr>
          <w:rFonts w:ascii="Times New Roman" w:hAnsi="Times New Roman" w:cs="Times New Roman"/>
          <w:sz w:val="28"/>
          <w:szCs w:val="28"/>
        </w:rPr>
        <w:t xml:space="preserve">Đức </w:t>
      </w:r>
      <w:r w:rsidR="003D367C" w:rsidRPr="000759ED">
        <w:rPr>
          <w:rFonts w:ascii="Times New Roman" w:hAnsi="Times New Roman" w:cs="Times New Roman"/>
          <w:sz w:val="28"/>
          <w:szCs w:val="28"/>
        </w:rPr>
        <w:t xml:space="preserve">Chúa, Thiên Chúa của con? </w:t>
      </w:r>
      <w:r w:rsidRPr="000759ED">
        <w:rPr>
          <w:rFonts w:ascii="Times New Roman" w:hAnsi="Times New Roman" w:cs="Times New Roman"/>
          <w:sz w:val="28"/>
          <w:szCs w:val="28"/>
        </w:rPr>
        <w:t>Con đang theo đuổi những khát mong của riêng mình hay nỗi khát mong của Đấng tạ</w:t>
      </w:r>
      <w:r w:rsidR="000B640D">
        <w:rPr>
          <w:rFonts w:ascii="Times New Roman" w:hAnsi="Times New Roman" w:cs="Times New Roman"/>
          <w:sz w:val="28"/>
          <w:szCs w:val="28"/>
        </w:rPr>
        <w:t>o nên</w:t>
      </w:r>
      <w:r w:rsidRPr="000759ED">
        <w:rPr>
          <w:rFonts w:ascii="Times New Roman" w:hAnsi="Times New Roman" w:cs="Times New Roman"/>
          <w:sz w:val="28"/>
          <w:szCs w:val="28"/>
        </w:rPr>
        <w:t xml:space="preserve"> con? </w:t>
      </w:r>
      <w:r w:rsidR="00486AA8" w:rsidRPr="000759ED">
        <w:rPr>
          <w:rFonts w:ascii="Times New Roman" w:hAnsi="Times New Roman" w:cs="Times New Roman"/>
          <w:sz w:val="28"/>
          <w:szCs w:val="28"/>
        </w:rPr>
        <w:t xml:space="preserve">Có phải con tim con đang khao khát tìm gặp </w:t>
      </w:r>
      <w:r w:rsidR="000D4961" w:rsidRPr="000759ED">
        <w:rPr>
          <w:rFonts w:ascii="Times New Roman" w:hAnsi="Times New Roman" w:cs="Times New Roman"/>
          <w:sz w:val="28"/>
          <w:szCs w:val="28"/>
        </w:rPr>
        <w:t xml:space="preserve">Thiên </w:t>
      </w:r>
      <w:r w:rsidR="00486AA8" w:rsidRPr="000759ED">
        <w:rPr>
          <w:rFonts w:ascii="Times New Roman" w:hAnsi="Times New Roman" w:cs="Times New Roman"/>
          <w:sz w:val="28"/>
          <w:szCs w:val="28"/>
        </w:rPr>
        <w:t>Chúa</w:t>
      </w:r>
      <w:r w:rsidR="000D4961" w:rsidRPr="000759ED">
        <w:rPr>
          <w:rFonts w:ascii="Times New Roman" w:hAnsi="Times New Roman" w:cs="Times New Roman"/>
          <w:sz w:val="28"/>
          <w:szCs w:val="28"/>
        </w:rPr>
        <w:t>, là Đấng lòng con yêu mến</w:t>
      </w:r>
      <w:r w:rsidR="00DF09B8" w:rsidRPr="000759ED">
        <w:rPr>
          <w:rFonts w:ascii="Times New Roman" w:hAnsi="Times New Roman" w:cs="Times New Roman"/>
          <w:sz w:val="28"/>
          <w:szCs w:val="28"/>
        </w:rPr>
        <w:t xml:space="preserve"> chăng</w:t>
      </w:r>
      <w:r w:rsidR="00486AA8" w:rsidRPr="000759ED">
        <w:rPr>
          <w:rFonts w:ascii="Times New Roman" w:hAnsi="Times New Roman" w:cs="Times New Roman"/>
          <w:sz w:val="28"/>
          <w:szCs w:val="28"/>
        </w:rPr>
        <w:t xml:space="preserve">? </w:t>
      </w:r>
    </w:p>
    <w:p w:rsidR="00DF09B8" w:rsidRPr="000759ED" w:rsidRDefault="00486AA8" w:rsidP="00CB2D0D">
      <w:pPr>
        <w:spacing w:after="0" w:line="300" w:lineRule="auto"/>
        <w:ind w:firstLine="567"/>
        <w:jc w:val="both"/>
        <w:rPr>
          <w:rFonts w:ascii="Times New Roman" w:hAnsi="Times New Roman" w:cs="Times New Roman"/>
          <w:sz w:val="28"/>
          <w:szCs w:val="28"/>
        </w:rPr>
      </w:pPr>
      <w:r w:rsidRPr="000759ED">
        <w:rPr>
          <w:rFonts w:ascii="Times New Roman" w:hAnsi="Times New Roman" w:cs="Times New Roman"/>
          <w:sz w:val="28"/>
          <w:szCs w:val="28"/>
        </w:rPr>
        <w:t>Chúng con đang số</w:t>
      </w:r>
      <w:r w:rsidR="00873BC0" w:rsidRPr="000759ED">
        <w:rPr>
          <w:rFonts w:ascii="Times New Roman" w:hAnsi="Times New Roman" w:cs="Times New Roman"/>
          <w:sz w:val="28"/>
          <w:szCs w:val="28"/>
        </w:rPr>
        <w:t>ng trong</w:t>
      </w:r>
      <w:r w:rsidRPr="000759ED">
        <w:rPr>
          <w:rFonts w:ascii="Times New Roman" w:hAnsi="Times New Roman" w:cs="Times New Roman"/>
          <w:sz w:val="28"/>
          <w:szCs w:val="28"/>
        </w:rPr>
        <w:t xml:space="preserve"> thế giớ</w:t>
      </w:r>
      <w:r w:rsidR="003D367C" w:rsidRPr="000759ED">
        <w:rPr>
          <w:rFonts w:ascii="Times New Roman" w:hAnsi="Times New Roman" w:cs="Times New Roman"/>
          <w:sz w:val="28"/>
          <w:szCs w:val="28"/>
        </w:rPr>
        <w:t>i</w:t>
      </w:r>
      <w:r w:rsidR="00873BC0" w:rsidRPr="000759ED">
        <w:rPr>
          <w:rFonts w:ascii="Times New Roman" w:hAnsi="Times New Roman" w:cs="Times New Roman"/>
          <w:sz w:val="28"/>
          <w:szCs w:val="28"/>
        </w:rPr>
        <w:t xml:space="preserve"> của những khác biệt. Từ khi mặt trời mọc lên cho đến khi lặn xuố</w:t>
      </w:r>
      <w:r w:rsidR="000B640D">
        <w:rPr>
          <w:rFonts w:ascii="Times New Roman" w:hAnsi="Times New Roman" w:cs="Times New Roman"/>
          <w:sz w:val="28"/>
          <w:szCs w:val="28"/>
        </w:rPr>
        <w:t>ng,</w:t>
      </w:r>
      <w:r w:rsidR="00873BC0" w:rsidRPr="000759ED">
        <w:rPr>
          <w:rFonts w:ascii="Times New Roman" w:hAnsi="Times New Roman" w:cs="Times New Roman"/>
          <w:sz w:val="28"/>
          <w:szCs w:val="28"/>
        </w:rPr>
        <w:t xml:space="preserve"> con người bị áp đảo bởi sự hỗn độn của thế giới này: một số người tìm kiếm sự giầu sang, người khác tìm đặc quyền đặc lợi; người khác lại tìm kiếm nhữ</w:t>
      </w:r>
      <w:r w:rsidR="002E759D" w:rsidRPr="000759ED">
        <w:rPr>
          <w:rFonts w:ascii="Times New Roman" w:hAnsi="Times New Roman" w:cs="Times New Roman"/>
          <w:sz w:val="28"/>
          <w:szCs w:val="28"/>
        </w:rPr>
        <w:t>ng thỏa mãn củ</w:t>
      </w:r>
      <w:r w:rsidR="00D84EA2" w:rsidRPr="000759ED">
        <w:rPr>
          <w:rFonts w:ascii="Times New Roman" w:hAnsi="Times New Roman" w:cs="Times New Roman"/>
          <w:sz w:val="28"/>
          <w:szCs w:val="28"/>
        </w:rPr>
        <w:t>a đôi tai</w:t>
      </w:r>
      <w:r w:rsidR="000B640D">
        <w:rPr>
          <w:rFonts w:ascii="Times New Roman" w:hAnsi="Times New Roman" w:cs="Times New Roman"/>
          <w:sz w:val="28"/>
          <w:szCs w:val="28"/>
        </w:rPr>
        <w:t xml:space="preserve"> và </w:t>
      </w:r>
      <w:r w:rsidR="002E759D" w:rsidRPr="000759ED">
        <w:rPr>
          <w:rFonts w:ascii="Times New Roman" w:hAnsi="Times New Roman" w:cs="Times New Roman"/>
          <w:sz w:val="28"/>
          <w:szCs w:val="28"/>
        </w:rPr>
        <w:t>con mắt qua các loạ</w:t>
      </w:r>
      <w:r w:rsidR="00D84EA2" w:rsidRPr="000759ED">
        <w:rPr>
          <w:rFonts w:ascii="Times New Roman" w:hAnsi="Times New Roman" w:cs="Times New Roman"/>
          <w:sz w:val="28"/>
          <w:szCs w:val="28"/>
        </w:rPr>
        <w:t>i âm thanh,</w:t>
      </w:r>
      <w:r w:rsidR="00D4371E" w:rsidRPr="000759ED">
        <w:rPr>
          <w:rFonts w:ascii="Times New Roman" w:hAnsi="Times New Roman" w:cs="Times New Roman"/>
          <w:sz w:val="28"/>
          <w:szCs w:val="28"/>
        </w:rPr>
        <w:t xml:space="preserve"> </w:t>
      </w:r>
      <w:r w:rsidR="002E759D" w:rsidRPr="000759ED">
        <w:rPr>
          <w:rFonts w:ascii="Times New Roman" w:hAnsi="Times New Roman" w:cs="Times New Roman"/>
          <w:sz w:val="28"/>
          <w:szCs w:val="28"/>
        </w:rPr>
        <w:t>hình ảnh hấp dẫn trên các trang mạng</w:t>
      </w:r>
      <w:r w:rsidR="00DF09B8" w:rsidRPr="000759ED">
        <w:rPr>
          <w:rFonts w:ascii="Times New Roman" w:hAnsi="Times New Roman" w:cs="Times New Roman"/>
          <w:sz w:val="28"/>
          <w:szCs w:val="28"/>
        </w:rPr>
        <w:t xml:space="preserve"> xã hội</w:t>
      </w:r>
      <w:r w:rsidR="002E759D" w:rsidRPr="000759ED">
        <w:rPr>
          <w:rFonts w:ascii="Times New Roman" w:hAnsi="Times New Roman" w:cs="Times New Roman"/>
          <w:sz w:val="28"/>
          <w:szCs w:val="28"/>
        </w:rPr>
        <w:t>; một số người khác lại tìm thỏa mãn được nổi tiến</w:t>
      </w:r>
      <w:r w:rsidR="00637396" w:rsidRPr="000759ED">
        <w:rPr>
          <w:rFonts w:ascii="Times New Roman" w:hAnsi="Times New Roman" w:cs="Times New Roman"/>
          <w:sz w:val="28"/>
          <w:szCs w:val="28"/>
        </w:rPr>
        <w:t xml:space="preserve">g; thỏa mãn sự đam mê, dục vọng, danh lợi, ích kỷ, hơn thua nơi bản thân. </w:t>
      </w:r>
    </w:p>
    <w:p w:rsidR="006D6BBB" w:rsidRPr="000759ED" w:rsidRDefault="00DF09B8" w:rsidP="00CB2D0D">
      <w:pPr>
        <w:spacing w:after="0" w:line="300" w:lineRule="auto"/>
        <w:ind w:firstLine="567"/>
        <w:jc w:val="both"/>
        <w:rPr>
          <w:rFonts w:ascii="Times New Roman" w:hAnsi="Times New Roman" w:cs="Times New Roman"/>
          <w:sz w:val="28"/>
          <w:szCs w:val="28"/>
        </w:rPr>
      </w:pPr>
      <w:r w:rsidRPr="000759ED">
        <w:rPr>
          <w:rFonts w:ascii="Times New Roman" w:hAnsi="Times New Roman" w:cs="Times New Roman"/>
          <w:sz w:val="28"/>
          <w:szCs w:val="28"/>
        </w:rPr>
        <w:t>Quả thậ</w:t>
      </w:r>
      <w:r w:rsidR="00D4371E" w:rsidRPr="000759ED">
        <w:rPr>
          <w:rFonts w:ascii="Times New Roman" w:hAnsi="Times New Roman" w:cs="Times New Roman"/>
          <w:sz w:val="28"/>
          <w:szCs w:val="28"/>
        </w:rPr>
        <w:t xml:space="preserve">t, </w:t>
      </w:r>
      <w:r w:rsidR="000D4961" w:rsidRPr="000759ED">
        <w:rPr>
          <w:rFonts w:ascii="Times New Roman" w:hAnsi="Times New Roman" w:cs="Times New Roman"/>
          <w:sz w:val="28"/>
          <w:szCs w:val="28"/>
        </w:rPr>
        <w:t>tiếng ồ</w:t>
      </w:r>
      <w:r w:rsidR="00D84EA2" w:rsidRPr="000759ED">
        <w:rPr>
          <w:rFonts w:ascii="Times New Roman" w:hAnsi="Times New Roman" w:cs="Times New Roman"/>
          <w:sz w:val="28"/>
          <w:szCs w:val="28"/>
        </w:rPr>
        <w:t>n đó</w:t>
      </w:r>
      <w:r w:rsidR="000D4961" w:rsidRPr="000759ED">
        <w:rPr>
          <w:rFonts w:ascii="Times New Roman" w:hAnsi="Times New Roman" w:cs="Times New Roman"/>
          <w:sz w:val="28"/>
          <w:szCs w:val="28"/>
        </w:rPr>
        <w:t xml:space="preserve"> </w:t>
      </w:r>
      <w:r w:rsidRPr="000759ED">
        <w:rPr>
          <w:rFonts w:ascii="Times New Roman" w:hAnsi="Times New Roman" w:cs="Times New Roman"/>
          <w:sz w:val="28"/>
          <w:szCs w:val="28"/>
        </w:rPr>
        <w:t>dường như đang trấn an con người của thời đại hôm nay. Nó như một loại thuốc mà con người phải lệ thuộc suốt đời. Đến nổi,  không có tiếng ồn, con ngườ</w:t>
      </w:r>
      <w:r w:rsidR="0083064E" w:rsidRPr="000759ED">
        <w:rPr>
          <w:rFonts w:ascii="Times New Roman" w:hAnsi="Times New Roman" w:cs="Times New Roman"/>
          <w:sz w:val="28"/>
          <w:szCs w:val="28"/>
        </w:rPr>
        <w:t>i</w:t>
      </w:r>
      <w:r w:rsidRPr="000759ED">
        <w:rPr>
          <w:rFonts w:ascii="Times New Roman" w:hAnsi="Times New Roman" w:cs="Times New Roman"/>
          <w:sz w:val="28"/>
          <w:szCs w:val="28"/>
        </w:rPr>
        <w:t xml:space="preserve"> trở nên bồn chồn, lo lắng, mấ</w:t>
      </w:r>
      <w:r w:rsidR="00AD0503">
        <w:rPr>
          <w:rFonts w:ascii="Times New Roman" w:hAnsi="Times New Roman" w:cs="Times New Roman"/>
          <w:sz w:val="28"/>
          <w:szCs w:val="28"/>
        </w:rPr>
        <w:t>t mát. L</w:t>
      </w:r>
      <w:r w:rsidRPr="000759ED">
        <w:rPr>
          <w:rFonts w:ascii="Times New Roman" w:hAnsi="Times New Roman" w:cs="Times New Roman"/>
          <w:sz w:val="28"/>
          <w:szCs w:val="28"/>
        </w:rPr>
        <w:t>oại thuốc nguy hiểm</w:t>
      </w:r>
      <w:r w:rsidR="00AD0503">
        <w:rPr>
          <w:rFonts w:ascii="Times New Roman" w:hAnsi="Times New Roman" w:cs="Times New Roman"/>
          <w:sz w:val="28"/>
          <w:szCs w:val="28"/>
        </w:rPr>
        <w:t xml:space="preserve"> này</w:t>
      </w:r>
      <w:r w:rsidRPr="000759ED">
        <w:rPr>
          <w:rFonts w:ascii="Times New Roman" w:hAnsi="Times New Roman" w:cs="Times New Roman"/>
          <w:sz w:val="28"/>
          <w:szCs w:val="28"/>
        </w:rPr>
        <w:t xml:space="preserve"> cho phép con người </w:t>
      </w:r>
      <w:r w:rsidR="002D0C1D" w:rsidRPr="000759ED">
        <w:rPr>
          <w:rFonts w:ascii="Times New Roman" w:hAnsi="Times New Roman" w:cs="Times New Roman"/>
          <w:sz w:val="28"/>
          <w:szCs w:val="28"/>
        </w:rPr>
        <w:t xml:space="preserve">không dám đối đầu với sự trống rỗng nội tâm của mình. </w:t>
      </w:r>
      <w:r w:rsidR="00D84EA2" w:rsidRPr="000759ED">
        <w:rPr>
          <w:rFonts w:ascii="Times New Roman" w:hAnsi="Times New Roman" w:cs="Times New Roman"/>
          <w:sz w:val="28"/>
          <w:szCs w:val="28"/>
        </w:rPr>
        <w:t>Quả thật, đ</w:t>
      </w:r>
      <w:r w:rsidR="00870F12" w:rsidRPr="000759ED">
        <w:rPr>
          <w:rFonts w:ascii="Times New Roman" w:hAnsi="Times New Roman" w:cs="Times New Roman"/>
          <w:sz w:val="28"/>
          <w:szCs w:val="28"/>
        </w:rPr>
        <w:t xml:space="preserve">ể </w:t>
      </w:r>
      <w:r w:rsidR="006D6BBB" w:rsidRPr="000759ED">
        <w:rPr>
          <w:rFonts w:ascii="Times New Roman" w:hAnsi="Times New Roman" w:cs="Times New Roman"/>
          <w:sz w:val="28"/>
          <w:szCs w:val="28"/>
        </w:rPr>
        <w:t>gặp gỡ Thiên Chúa trong hoàn cảnh như vậ</w:t>
      </w:r>
      <w:r w:rsidR="00AD0503">
        <w:rPr>
          <w:rFonts w:ascii="Times New Roman" w:hAnsi="Times New Roman" w:cs="Times New Roman"/>
          <w:sz w:val="28"/>
          <w:szCs w:val="28"/>
        </w:rPr>
        <w:t>y thì</w:t>
      </w:r>
      <w:r w:rsidR="006D6BBB" w:rsidRPr="000759ED">
        <w:rPr>
          <w:rFonts w:ascii="Times New Roman" w:hAnsi="Times New Roman" w:cs="Times New Roman"/>
          <w:sz w:val="28"/>
          <w:szCs w:val="28"/>
        </w:rPr>
        <w:t xml:space="preserve"> không dễ chút nào. Bởi vì con người vẫn tìm kiếm Thiên Chúa trong những giới hạn và bất toàn của chính mình.</w:t>
      </w:r>
    </w:p>
    <w:p w:rsidR="00F92D77" w:rsidRPr="000759ED" w:rsidRDefault="006D6BBB" w:rsidP="00CB2D0D">
      <w:pPr>
        <w:spacing w:after="0" w:line="300" w:lineRule="auto"/>
        <w:ind w:firstLine="567"/>
        <w:jc w:val="both"/>
        <w:rPr>
          <w:rFonts w:ascii="Times New Roman" w:hAnsi="Times New Roman" w:cs="Times New Roman"/>
          <w:sz w:val="28"/>
          <w:szCs w:val="28"/>
        </w:rPr>
      </w:pPr>
      <w:r w:rsidRPr="000759ED">
        <w:rPr>
          <w:rFonts w:ascii="Times New Roman" w:hAnsi="Times New Roman" w:cs="Times New Roman"/>
          <w:sz w:val="28"/>
          <w:szCs w:val="28"/>
        </w:rPr>
        <w:lastRenderedPageBreak/>
        <w:t>“</w:t>
      </w:r>
      <w:r w:rsidRPr="000759ED">
        <w:rPr>
          <w:rFonts w:ascii="Times New Roman" w:hAnsi="Times New Roman" w:cs="Times New Roman"/>
          <w:i/>
          <w:sz w:val="28"/>
          <w:szCs w:val="28"/>
        </w:rPr>
        <w:t>Lạy Chúa, Thánh nhan Ngài con tìm kiếm</w:t>
      </w:r>
      <w:r w:rsidRPr="000759ED">
        <w:rPr>
          <w:rFonts w:ascii="Times New Roman" w:hAnsi="Times New Roman" w:cs="Times New Roman"/>
          <w:sz w:val="28"/>
          <w:szCs w:val="28"/>
        </w:rPr>
        <w:t>” (T</w:t>
      </w:r>
      <w:r w:rsidR="00E263D9">
        <w:rPr>
          <w:rFonts w:ascii="Times New Roman" w:hAnsi="Times New Roman" w:cs="Times New Roman"/>
          <w:sz w:val="28"/>
          <w:szCs w:val="28"/>
        </w:rPr>
        <w:t>v</w:t>
      </w:r>
      <w:r w:rsidRPr="000759ED">
        <w:rPr>
          <w:rFonts w:ascii="Times New Roman" w:hAnsi="Times New Roman" w:cs="Times New Roman"/>
          <w:sz w:val="28"/>
          <w:szCs w:val="28"/>
        </w:rPr>
        <w:t xml:space="preserve"> 27,8) </w:t>
      </w:r>
      <w:r w:rsidR="000D4961" w:rsidRPr="000759ED">
        <w:rPr>
          <w:rFonts w:ascii="Times New Roman" w:hAnsi="Times New Roman" w:cs="Times New Roman"/>
          <w:sz w:val="28"/>
          <w:szCs w:val="28"/>
        </w:rPr>
        <w:t xml:space="preserve">có phải </w:t>
      </w:r>
      <w:r w:rsidRPr="000759ED">
        <w:rPr>
          <w:rFonts w:ascii="Times New Roman" w:hAnsi="Times New Roman" w:cs="Times New Roman"/>
          <w:sz w:val="28"/>
          <w:szCs w:val="28"/>
        </w:rPr>
        <w:t>là lời đáp trả củ</w:t>
      </w:r>
      <w:r w:rsidR="000D4961" w:rsidRPr="000759ED">
        <w:rPr>
          <w:rFonts w:ascii="Times New Roman" w:hAnsi="Times New Roman" w:cs="Times New Roman"/>
          <w:sz w:val="28"/>
          <w:szCs w:val="28"/>
        </w:rPr>
        <w:t>a con lúc này không?</w:t>
      </w:r>
      <w:r w:rsidRPr="000759ED">
        <w:rPr>
          <w:rFonts w:ascii="Times New Roman" w:hAnsi="Times New Roman" w:cs="Times New Roman"/>
          <w:sz w:val="28"/>
          <w:szCs w:val="28"/>
        </w:rPr>
        <w:t xml:space="preserve"> </w:t>
      </w:r>
      <w:r w:rsidR="000D4961" w:rsidRPr="000759ED">
        <w:rPr>
          <w:rFonts w:ascii="Times New Roman" w:hAnsi="Times New Roman" w:cs="Times New Roman"/>
          <w:sz w:val="28"/>
          <w:szCs w:val="28"/>
        </w:rPr>
        <w:t xml:space="preserve"> </w:t>
      </w:r>
      <w:r w:rsidR="002D0C1D" w:rsidRPr="000759ED">
        <w:rPr>
          <w:rFonts w:ascii="Times New Roman" w:hAnsi="Times New Roman" w:cs="Times New Roman"/>
          <w:sz w:val="28"/>
          <w:szCs w:val="28"/>
        </w:rPr>
        <w:t>Không có gì giúp con</w:t>
      </w:r>
      <w:r w:rsidR="00637396" w:rsidRPr="000759ED">
        <w:rPr>
          <w:rFonts w:ascii="Times New Roman" w:hAnsi="Times New Roman" w:cs="Times New Roman"/>
          <w:sz w:val="28"/>
          <w:szCs w:val="28"/>
        </w:rPr>
        <w:t xml:space="preserve"> khám phá ra Thiên Chúa cho bằng sự thinh lặng của Thiên Chúa được khắc ghi trong </w:t>
      </w:r>
      <w:r w:rsidR="002D0C1D" w:rsidRPr="000759ED">
        <w:rPr>
          <w:rFonts w:ascii="Times New Roman" w:hAnsi="Times New Roman" w:cs="Times New Roman"/>
          <w:sz w:val="28"/>
          <w:szCs w:val="28"/>
        </w:rPr>
        <w:t>lòng con</w:t>
      </w:r>
      <w:r w:rsidR="00637396" w:rsidRPr="000759ED">
        <w:rPr>
          <w:rFonts w:ascii="Times New Roman" w:hAnsi="Times New Roman" w:cs="Times New Roman"/>
          <w:sz w:val="28"/>
          <w:szCs w:val="28"/>
        </w:rPr>
        <w:t>. Bởi vì ‘chỉ trong thinh lặ</w:t>
      </w:r>
      <w:r w:rsidR="002D0C1D" w:rsidRPr="000759ED">
        <w:rPr>
          <w:rFonts w:ascii="Times New Roman" w:hAnsi="Times New Roman" w:cs="Times New Roman"/>
          <w:sz w:val="28"/>
          <w:szCs w:val="28"/>
        </w:rPr>
        <w:t>ng con</w:t>
      </w:r>
      <w:r w:rsidR="00637396" w:rsidRPr="000759ED">
        <w:rPr>
          <w:rFonts w:ascii="Times New Roman" w:hAnsi="Times New Roman" w:cs="Times New Roman"/>
          <w:sz w:val="28"/>
          <w:szCs w:val="28"/>
        </w:rPr>
        <w:t xml:space="preserve"> mới có khả</w:t>
      </w:r>
      <w:r w:rsidR="002D0C1D" w:rsidRPr="000759ED">
        <w:rPr>
          <w:rFonts w:ascii="Times New Roman" w:hAnsi="Times New Roman" w:cs="Times New Roman"/>
          <w:sz w:val="28"/>
          <w:szCs w:val="28"/>
        </w:rPr>
        <w:t xml:space="preserve"> năng</w:t>
      </w:r>
      <w:r w:rsidR="00637396" w:rsidRPr="000759ED">
        <w:rPr>
          <w:rFonts w:ascii="Times New Roman" w:hAnsi="Times New Roman" w:cs="Times New Roman"/>
          <w:sz w:val="28"/>
          <w:szCs w:val="28"/>
        </w:rPr>
        <w:t xml:space="preserve"> lắng nghe tiếng Chúa và lắng nghe tiếng của những người thân cậ</w:t>
      </w:r>
      <w:r w:rsidR="002D0C1D" w:rsidRPr="000759ED">
        <w:rPr>
          <w:rFonts w:ascii="Times New Roman" w:hAnsi="Times New Roman" w:cs="Times New Roman"/>
          <w:sz w:val="28"/>
          <w:szCs w:val="28"/>
        </w:rPr>
        <w:t>n.</w:t>
      </w:r>
      <w:r w:rsidR="00637396" w:rsidRPr="000759ED">
        <w:rPr>
          <w:rFonts w:ascii="Times New Roman" w:hAnsi="Times New Roman" w:cs="Times New Roman"/>
          <w:sz w:val="28"/>
          <w:szCs w:val="28"/>
        </w:rPr>
        <w:t xml:space="preserve">’ </w:t>
      </w:r>
    </w:p>
    <w:p w:rsidR="00926440" w:rsidRPr="000759ED" w:rsidRDefault="00DF1553" w:rsidP="00CB2D0D">
      <w:pPr>
        <w:spacing w:after="0" w:line="300" w:lineRule="auto"/>
        <w:ind w:firstLine="567"/>
        <w:jc w:val="both"/>
        <w:rPr>
          <w:rFonts w:ascii="Times New Roman" w:hAnsi="Times New Roman" w:cs="Times New Roman"/>
          <w:sz w:val="28"/>
          <w:szCs w:val="28"/>
        </w:rPr>
      </w:pPr>
      <w:r w:rsidRPr="000759ED">
        <w:rPr>
          <w:rFonts w:ascii="Times New Roman" w:hAnsi="Times New Roman" w:cs="Times New Roman"/>
          <w:sz w:val="28"/>
          <w:szCs w:val="28"/>
        </w:rPr>
        <w:t>Nguy</w:t>
      </w:r>
      <w:r w:rsidR="00CD7FA9" w:rsidRPr="000759ED">
        <w:rPr>
          <w:rFonts w:ascii="Times New Roman" w:hAnsi="Times New Roman" w:cs="Times New Roman"/>
          <w:sz w:val="28"/>
          <w:szCs w:val="28"/>
        </w:rPr>
        <w:t>ện xin Chúa</w:t>
      </w:r>
      <w:r w:rsidRPr="000759ED">
        <w:rPr>
          <w:rFonts w:ascii="Times New Roman" w:hAnsi="Times New Roman" w:cs="Times New Roman"/>
          <w:sz w:val="28"/>
          <w:szCs w:val="28"/>
        </w:rPr>
        <w:t xml:space="preserve"> giúp con dám trở về với lòng mình trong sự tĩnh mịch của con tim để khám phá </w:t>
      </w:r>
      <w:r w:rsidR="00D84EA2" w:rsidRPr="000759ED">
        <w:rPr>
          <w:rFonts w:ascii="Times New Roman" w:hAnsi="Times New Roman" w:cs="Times New Roman"/>
          <w:sz w:val="28"/>
          <w:szCs w:val="28"/>
        </w:rPr>
        <w:t xml:space="preserve">chính </w:t>
      </w:r>
      <w:r w:rsidR="001871FA" w:rsidRPr="000759ED">
        <w:rPr>
          <w:rFonts w:ascii="Times New Roman" w:hAnsi="Times New Roman" w:cs="Times New Roman"/>
          <w:sz w:val="28"/>
          <w:szCs w:val="28"/>
        </w:rPr>
        <w:t>Chúa nơi</w:t>
      </w:r>
      <w:r w:rsidR="000D4961" w:rsidRPr="000759ED">
        <w:rPr>
          <w:rFonts w:ascii="Times New Roman" w:hAnsi="Times New Roman" w:cs="Times New Roman"/>
          <w:sz w:val="28"/>
          <w:szCs w:val="28"/>
        </w:rPr>
        <w:t xml:space="preserve"> </w:t>
      </w:r>
      <w:r w:rsidR="00D84EA2" w:rsidRPr="000759ED">
        <w:rPr>
          <w:rFonts w:ascii="Times New Roman" w:hAnsi="Times New Roman" w:cs="Times New Roman"/>
          <w:sz w:val="28"/>
          <w:szCs w:val="28"/>
        </w:rPr>
        <w:t>tâm hồn con</w:t>
      </w:r>
      <w:r w:rsidRPr="000759ED">
        <w:rPr>
          <w:rFonts w:ascii="Times New Roman" w:hAnsi="Times New Roman" w:cs="Times New Roman"/>
          <w:sz w:val="28"/>
          <w:szCs w:val="28"/>
        </w:rPr>
        <w:t xml:space="preserve">. </w:t>
      </w:r>
      <w:r w:rsidR="00D84EA2" w:rsidRPr="000759ED">
        <w:rPr>
          <w:rFonts w:ascii="Times New Roman" w:hAnsi="Times New Roman" w:cs="Times New Roman"/>
          <w:sz w:val="28"/>
          <w:szCs w:val="28"/>
        </w:rPr>
        <w:t xml:space="preserve">Xin cho sự thinh lặng của Chúa </w:t>
      </w:r>
      <w:r w:rsidRPr="000759ED">
        <w:rPr>
          <w:rFonts w:ascii="Times New Roman" w:hAnsi="Times New Roman" w:cs="Times New Roman"/>
          <w:sz w:val="28"/>
          <w:szCs w:val="28"/>
        </w:rPr>
        <w:t>làm câm nín từ từ</w:t>
      </w:r>
      <w:r w:rsidR="00F92D77" w:rsidRPr="000759ED">
        <w:rPr>
          <w:rFonts w:ascii="Times New Roman" w:hAnsi="Times New Roman" w:cs="Times New Roman"/>
          <w:sz w:val="28"/>
          <w:szCs w:val="28"/>
        </w:rPr>
        <w:t xml:space="preserve"> </w:t>
      </w:r>
      <w:r w:rsidR="00926440" w:rsidRPr="000759ED">
        <w:rPr>
          <w:rFonts w:ascii="Times New Roman" w:hAnsi="Times New Roman" w:cs="Times New Roman"/>
          <w:sz w:val="28"/>
          <w:szCs w:val="28"/>
        </w:rPr>
        <w:t>những quyến luyến lệch lạc trần thế</w:t>
      </w:r>
      <w:r w:rsidR="00870F12" w:rsidRPr="000759ED">
        <w:rPr>
          <w:rFonts w:ascii="Times New Roman" w:hAnsi="Times New Roman" w:cs="Times New Roman"/>
          <w:sz w:val="28"/>
          <w:szCs w:val="28"/>
        </w:rPr>
        <w:t xml:space="preserve"> nơi </w:t>
      </w:r>
      <w:r w:rsidR="00F92D77" w:rsidRPr="000759ED">
        <w:rPr>
          <w:rFonts w:ascii="Times New Roman" w:hAnsi="Times New Roman" w:cs="Times New Roman"/>
          <w:sz w:val="28"/>
          <w:szCs w:val="28"/>
        </w:rPr>
        <w:t>con ngườ</w:t>
      </w:r>
      <w:r w:rsidR="00D84EA2" w:rsidRPr="000759ED">
        <w:rPr>
          <w:rFonts w:ascii="Times New Roman" w:hAnsi="Times New Roman" w:cs="Times New Roman"/>
          <w:sz w:val="28"/>
          <w:szCs w:val="28"/>
        </w:rPr>
        <w:t>i con</w:t>
      </w:r>
      <w:r w:rsidR="00926440" w:rsidRPr="000759ED">
        <w:rPr>
          <w:rFonts w:ascii="Times New Roman" w:hAnsi="Times New Roman" w:cs="Times New Roman"/>
          <w:sz w:val="28"/>
          <w:szCs w:val="28"/>
        </w:rPr>
        <w:t xml:space="preserve">; </w:t>
      </w:r>
      <w:r w:rsidR="00D84EA2" w:rsidRPr="000759ED">
        <w:rPr>
          <w:rFonts w:ascii="Times New Roman" w:hAnsi="Times New Roman" w:cs="Times New Roman"/>
          <w:sz w:val="28"/>
          <w:szCs w:val="28"/>
        </w:rPr>
        <w:t>xin cho con biết</w:t>
      </w:r>
      <w:r w:rsidR="00926440" w:rsidRPr="000759ED">
        <w:rPr>
          <w:rFonts w:ascii="Times New Roman" w:hAnsi="Times New Roman" w:cs="Times New Roman"/>
          <w:sz w:val="28"/>
          <w:szCs w:val="28"/>
        </w:rPr>
        <w:t xml:space="preserve"> dứt bỏ đến tận cùng </w:t>
      </w:r>
      <w:r w:rsidR="00F92D77" w:rsidRPr="000759ED">
        <w:rPr>
          <w:rFonts w:ascii="Times New Roman" w:hAnsi="Times New Roman" w:cs="Times New Roman"/>
          <w:sz w:val="28"/>
          <w:szCs w:val="28"/>
        </w:rPr>
        <w:t xml:space="preserve">những </w:t>
      </w:r>
      <w:r w:rsidR="00870F12" w:rsidRPr="000759ED">
        <w:rPr>
          <w:rFonts w:ascii="Times New Roman" w:hAnsi="Times New Roman" w:cs="Times New Roman"/>
          <w:sz w:val="28"/>
          <w:szCs w:val="28"/>
        </w:rPr>
        <w:t xml:space="preserve">đam mê </w:t>
      </w:r>
      <w:r w:rsidR="00F92D77" w:rsidRPr="000759ED">
        <w:rPr>
          <w:rFonts w:ascii="Times New Roman" w:hAnsi="Times New Roman" w:cs="Times New Roman"/>
          <w:sz w:val="28"/>
          <w:szCs w:val="28"/>
        </w:rPr>
        <w:t>dục vọ</w:t>
      </w:r>
      <w:r w:rsidR="00870F12" w:rsidRPr="000759ED">
        <w:rPr>
          <w:rFonts w:ascii="Times New Roman" w:hAnsi="Times New Roman" w:cs="Times New Roman"/>
          <w:sz w:val="28"/>
          <w:szCs w:val="28"/>
        </w:rPr>
        <w:t xml:space="preserve">ng </w:t>
      </w:r>
      <w:r w:rsidR="00CD7FA9" w:rsidRPr="000759ED">
        <w:rPr>
          <w:rFonts w:ascii="Times New Roman" w:hAnsi="Times New Roman" w:cs="Times New Roman"/>
          <w:sz w:val="28"/>
          <w:szCs w:val="28"/>
        </w:rPr>
        <w:t>trong chính bản thân</w:t>
      </w:r>
      <w:r w:rsidR="00F92D77" w:rsidRPr="000759ED">
        <w:rPr>
          <w:rFonts w:ascii="Times New Roman" w:hAnsi="Times New Roman" w:cs="Times New Roman"/>
          <w:sz w:val="28"/>
          <w:szCs w:val="28"/>
        </w:rPr>
        <w:t xml:space="preserve"> để </w:t>
      </w:r>
      <w:r w:rsidR="00870F12" w:rsidRPr="000759ED">
        <w:rPr>
          <w:rFonts w:ascii="Times New Roman" w:hAnsi="Times New Roman" w:cs="Times New Roman"/>
          <w:sz w:val="28"/>
          <w:szCs w:val="28"/>
        </w:rPr>
        <w:t xml:space="preserve">con có thể </w:t>
      </w:r>
      <w:r w:rsidR="00926440" w:rsidRPr="000759ED">
        <w:rPr>
          <w:rFonts w:ascii="Times New Roman" w:hAnsi="Times New Roman" w:cs="Times New Roman"/>
          <w:sz w:val="28"/>
          <w:szCs w:val="28"/>
        </w:rPr>
        <w:t>hướng trọn lòng trí lên Chúa Giêsu Kitô Chịu Đóng Đinh và</w:t>
      </w:r>
      <w:r w:rsidR="00AD0503">
        <w:rPr>
          <w:rFonts w:ascii="Times New Roman" w:hAnsi="Times New Roman" w:cs="Times New Roman"/>
          <w:sz w:val="28"/>
          <w:szCs w:val="28"/>
        </w:rPr>
        <w:t xml:space="preserve"> được</w:t>
      </w:r>
      <w:r w:rsidR="00926440" w:rsidRPr="000759ED">
        <w:rPr>
          <w:rFonts w:ascii="Times New Roman" w:hAnsi="Times New Roman" w:cs="Times New Roman"/>
          <w:sz w:val="28"/>
          <w:szCs w:val="28"/>
        </w:rPr>
        <w:t xml:space="preserve"> </w:t>
      </w:r>
      <w:r w:rsidR="00D84EA2" w:rsidRPr="000759ED">
        <w:rPr>
          <w:rFonts w:ascii="Times New Roman" w:hAnsi="Times New Roman" w:cs="Times New Roman"/>
          <w:sz w:val="28"/>
          <w:szCs w:val="28"/>
        </w:rPr>
        <w:t>thuộc về</w:t>
      </w:r>
      <w:r w:rsidR="00AE31AC" w:rsidRPr="000759ED">
        <w:rPr>
          <w:rFonts w:ascii="Times New Roman" w:hAnsi="Times New Roman" w:cs="Times New Roman"/>
          <w:sz w:val="28"/>
          <w:szCs w:val="28"/>
        </w:rPr>
        <w:t xml:space="preserve"> Ngài</w:t>
      </w:r>
      <w:r w:rsidR="00F92D77" w:rsidRPr="000759ED">
        <w:rPr>
          <w:rFonts w:ascii="Times New Roman" w:hAnsi="Times New Roman" w:cs="Times New Roman"/>
          <w:sz w:val="28"/>
          <w:szCs w:val="28"/>
        </w:rPr>
        <w:t>.</w:t>
      </w:r>
    </w:p>
    <w:p w:rsidR="00CD7FA9" w:rsidRDefault="00CD7FA9" w:rsidP="00040D08">
      <w:pPr>
        <w:spacing w:after="0" w:line="300" w:lineRule="auto"/>
        <w:jc w:val="both"/>
        <w:rPr>
          <w:rFonts w:ascii="Times New Roman" w:hAnsi="Times New Roman" w:cs="Times New Roman"/>
          <w:sz w:val="28"/>
          <w:szCs w:val="28"/>
        </w:rPr>
      </w:pPr>
      <w:r w:rsidRPr="000759ED">
        <w:rPr>
          <w:rFonts w:ascii="Times New Roman" w:hAnsi="Times New Roman" w:cs="Times New Roman"/>
          <w:sz w:val="28"/>
          <w:szCs w:val="28"/>
        </w:rPr>
        <w:t>Lạy Chúa Giêsu củ</w:t>
      </w:r>
      <w:r w:rsidR="00AD0503">
        <w:rPr>
          <w:rFonts w:ascii="Times New Roman" w:hAnsi="Times New Roman" w:cs="Times New Roman"/>
          <w:sz w:val="28"/>
          <w:szCs w:val="28"/>
        </w:rPr>
        <w:t>a</w:t>
      </w:r>
      <w:r w:rsidRPr="000759ED">
        <w:rPr>
          <w:rFonts w:ascii="Times New Roman" w:hAnsi="Times New Roman" w:cs="Times New Roman"/>
          <w:sz w:val="28"/>
          <w:szCs w:val="28"/>
        </w:rPr>
        <w:t xml:space="preserve"> con, xin thổ</w:t>
      </w:r>
      <w:r w:rsidR="00AD0503">
        <w:rPr>
          <w:rFonts w:ascii="Times New Roman" w:hAnsi="Times New Roman" w:cs="Times New Roman"/>
          <w:sz w:val="28"/>
          <w:szCs w:val="28"/>
        </w:rPr>
        <w:t xml:space="preserve">i vào lòng </w:t>
      </w:r>
      <w:r w:rsidRPr="000759ED">
        <w:rPr>
          <w:rFonts w:ascii="Times New Roman" w:hAnsi="Times New Roman" w:cs="Times New Roman"/>
          <w:sz w:val="28"/>
          <w:szCs w:val="28"/>
        </w:rPr>
        <w:t>con một luồng sinh khí của Thánh Thần Chúa; xin cho tâm hồ</w:t>
      </w:r>
      <w:r w:rsidR="00AD0503">
        <w:rPr>
          <w:rFonts w:ascii="Times New Roman" w:hAnsi="Times New Roman" w:cs="Times New Roman"/>
          <w:sz w:val="28"/>
          <w:szCs w:val="28"/>
        </w:rPr>
        <w:t xml:space="preserve">n </w:t>
      </w:r>
      <w:r w:rsidR="00D84EA2" w:rsidRPr="000759ED">
        <w:rPr>
          <w:rFonts w:ascii="Times New Roman" w:hAnsi="Times New Roman" w:cs="Times New Roman"/>
          <w:sz w:val="28"/>
          <w:szCs w:val="28"/>
        </w:rPr>
        <w:t xml:space="preserve">con </w:t>
      </w:r>
      <w:r w:rsidRPr="000759ED">
        <w:rPr>
          <w:rFonts w:ascii="Times New Roman" w:hAnsi="Times New Roman" w:cs="Times New Roman"/>
          <w:sz w:val="28"/>
          <w:szCs w:val="28"/>
        </w:rPr>
        <w:t xml:space="preserve">đớn đau vì thương tích tình yêu Chúa để lại; và ai trong chúng con cũng có thể nói lên sự thật tận đáy lòng rằng: xin tỏ cho con hay ai là người lòng con say mến, </w:t>
      </w:r>
      <w:r w:rsidR="00D84EA2" w:rsidRPr="000759ED">
        <w:rPr>
          <w:rFonts w:ascii="Times New Roman" w:hAnsi="Times New Roman" w:cs="Times New Roman"/>
          <w:sz w:val="28"/>
          <w:szCs w:val="28"/>
        </w:rPr>
        <w:t>vì con đã mang thương tích tình yêu.</w:t>
      </w:r>
    </w:p>
    <w:p w:rsidR="00CB2D0D" w:rsidRPr="000759ED" w:rsidRDefault="00CB2D0D" w:rsidP="00040D08">
      <w:pPr>
        <w:spacing w:after="0" w:line="300" w:lineRule="auto"/>
        <w:jc w:val="both"/>
        <w:rPr>
          <w:rFonts w:ascii="Times New Roman" w:hAnsi="Times New Roman" w:cs="Times New Roman"/>
          <w:sz w:val="28"/>
          <w:szCs w:val="28"/>
        </w:rPr>
      </w:pPr>
    </w:p>
    <w:p w:rsidR="00833DB5" w:rsidRPr="00AD0503" w:rsidRDefault="00F92D77" w:rsidP="00040D08">
      <w:pPr>
        <w:pStyle w:val="ListParagraph"/>
        <w:numPr>
          <w:ilvl w:val="0"/>
          <w:numId w:val="2"/>
        </w:numPr>
        <w:spacing w:after="0" w:line="300" w:lineRule="auto"/>
        <w:jc w:val="both"/>
        <w:rPr>
          <w:rFonts w:ascii="Times New Roman" w:hAnsi="Times New Roman" w:cs="Times New Roman"/>
          <w:b/>
          <w:sz w:val="28"/>
          <w:szCs w:val="28"/>
        </w:rPr>
      </w:pPr>
      <w:r w:rsidRPr="000759ED">
        <w:rPr>
          <w:rFonts w:ascii="Times New Roman" w:hAnsi="Times New Roman" w:cs="Times New Roman"/>
          <w:b/>
          <w:sz w:val="28"/>
          <w:szCs w:val="28"/>
        </w:rPr>
        <w:t>Mời cộng đoàn mở</w:t>
      </w:r>
      <w:r w:rsidR="00DD2843" w:rsidRPr="000759ED">
        <w:rPr>
          <w:rFonts w:ascii="Times New Roman" w:hAnsi="Times New Roman" w:cs="Times New Roman"/>
          <w:b/>
          <w:sz w:val="28"/>
          <w:szCs w:val="28"/>
        </w:rPr>
        <w:t xml:space="preserve"> sách TNCII, bài</w:t>
      </w:r>
      <w:r w:rsidRPr="000759ED">
        <w:rPr>
          <w:rFonts w:ascii="Times New Roman" w:hAnsi="Times New Roman" w:cs="Times New Roman"/>
          <w:b/>
          <w:sz w:val="28"/>
          <w:szCs w:val="28"/>
        </w:rPr>
        <w:t xml:space="preserve"> 309</w:t>
      </w:r>
    </w:p>
    <w:p w:rsidR="00833DB5" w:rsidRDefault="00F92D77" w:rsidP="00040D08">
      <w:pPr>
        <w:pStyle w:val="ListParagraph"/>
        <w:numPr>
          <w:ilvl w:val="0"/>
          <w:numId w:val="2"/>
        </w:numPr>
        <w:spacing w:after="0" w:line="300" w:lineRule="auto"/>
        <w:jc w:val="both"/>
        <w:rPr>
          <w:rFonts w:ascii="Times New Roman" w:hAnsi="Times New Roman" w:cs="Times New Roman"/>
          <w:b/>
          <w:sz w:val="28"/>
          <w:szCs w:val="28"/>
        </w:rPr>
      </w:pPr>
      <w:r w:rsidRPr="000759ED">
        <w:rPr>
          <w:rFonts w:ascii="Times New Roman" w:hAnsi="Times New Roman" w:cs="Times New Roman"/>
          <w:b/>
          <w:sz w:val="28"/>
          <w:szCs w:val="28"/>
        </w:rPr>
        <w:t>Tin Mừ</w:t>
      </w:r>
      <w:r w:rsidR="009460E3" w:rsidRPr="000759ED">
        <w:rPr>
          <w:rFonts w:ascii="Times New Roman" w:hAnsi="Times New Roman" w:cs="Times New Roman"/>
          <w:b/>
          <w:sz w:val="28"/>
          <w:szCs w:val="28"/>
        </w:rPr>
        <w:t>ng Chúa Giêsu Ki</w:t>
      </w:r>
      <w:r w:rsidR="00CB2D0D">
        <w:rPr>
          <w:rFonts w:ascii="Times New Roman" w:hAnsi="Times New Roman" w:cs="Times New Roman"/>
          <w:b/>
          <w:sz w:val="28"/>
          <w:szCs w:val="28"/>
        </w:rPr>
        <w:t>tô theo Thánh Gioan 8, 1-11</w:t>
      </w:r>
    </w:p>
    <w:p w:rsidR="00CB2D0D" w:rsidRPr="00AD0503" w:rsidRDefault="00CB2D0D" w:rsidP="00040D08">
      <w:pPr>
        <w:pStyle w:val="ListParagraph"/>
        <w:numPr>
          <w:ilvl w:val="0"/>
          <w:numId w:val="2"/>
        </w:numPr>
        <w:spacing w:after="0" w:line="300" w:lineRule="auto"/>
        <w:jc w:val="both"/>
        <w:rPr>
          <w:rFonts w:ascii="Times New Roman" w:hAnsi="Times New Roman" w:cs="Times New Roman"/>
          <w:b/>
          <w:sz w:val="28"/>
          <w:szCs w:val="28"/>
        </w:rPr>
      </w:pPr>
    </w:p>
    <w:p w:rsidR="009460E3" w:rsidRPr="000759ED" w:rsidRDefault="009460E3" w:rsidP="00040D08">
      <w:pPr>
        <w:spacing w:after="0" w:line="300" w:lineRule="auto"/>
        <w:jc w:val="both"/>
        <w:rPr>
          <w:rFonts w:ascii="Times New Roman" w:hAnsi="Times New Roman" w:cs="Times New Roman"/>
          <w:sz w:val="28"/>
          <w:szCs w:val="28"/>
        </w:rPr>
      </w:pPr>
      <w:r w:rsidRPr="000759ED">
        <w:rPr>
          <w:rFonts w:ascii="Times New Roman" w:hAnsi="Times New Roman" w:cs="Times New Roman"/>
          <w:sz w:val="28"/>
          <w:szCs w:val="28"/>
        </w:rPr>
        <w:t>2/ PHÚT HỒI TÂM VỚI LỜI CHÚA</w:t>
      </w:r>
    </w:p>
    <w:p w:rsidR="00833DB5" w:rsidRPr="000759ED" w:rsidRDefault="009460E3" w:rsidP="00040D08">
      <w:pPr>
        <w:pStyle w:val="ListParagraph"/>
        <w:numPr>
          <w:ilvl w:val="0"/>
          <w:numId w:val="2"/>
        </w:numPr>
        <w:spacing w:after="0" w:line="300" w:lineRule="auto"/>
        <w:jc w:val="both"/>
        <w:rPr>
          <w:rFonts w:ascii="Times New Roman" w:hAnsi="Times New Roman" w:cs="Times New Roman"/>
          <w:sz w:val="28"/>
          <w:szCs w:val="28"/>
        </w:rPr>
      </w:pPr>
      <w:r w:rsidRPr="000759ED">
        <w:rPr>
          <w:rFonts w:ascii="Times New Roman" w:hAnsi="Times New Roman" w:cs="Times New Roman"/>
          <w:b/>
          <w:sz w:val="28"/>
          <w:szCs w:val="28"/>
        </w:rPr>
        <w:t>Suy</w:t>
      </w:r>
      <w:r w:rsidRPr="000759ED">
        <w:rPr>
          <w:rFonts w:ascii="Times New Roman" w:hAnsi="Times New Roman" w:cs="Times New Roman"/>
          <w:sz w:val="28"/>
          <w:szCs w:val="28"/>
        </w:rPr>
        <w:t xml:space="preserve"> </w:t>
      </w:r>
      <w:r w:rsidRPr="000759ED">
        <w:rPr>
          <w:rFonts w:ascii="Times New Roman" w:hAnsi="Times New Roman" w:cs="Times New Roman"/>
          <w:b/>
          <w:sz w:val="28"/>
          <w:szCs w:val="28"/>
        </w:rPr>
        <w:t>niệm</w:t>
      </w:r>
      <w:r w:rsidRPr="000759ED">
        <w:rPr>
          <w:rFonts w:ascii="Times New Roman" w:hAnsi="Times New Roman" w:cs="Times New Roman"/>
          <w:sz w:val="28"/>
          <w:szCs w:val="28"/>
        </w:rPr>
        <w:t xml:space="preserve">: </w:t>
      </w:r>
    </w:p>
    <w:p w:rsidR="004E1FFF" w:rsidRPr="000759ED" w:rsidRDefault="00DD2843" w:rsidP="00CB2D0D">
      <w:pPr>
        <w:spacing w:after="0" w:line="300" w:lineRule="auto"/>
        <w:ind w:firstLine="567"/>
        <w:jc w:val="both"/>
        <w:rPr>
          <w:rFonts w:ascii="Times New Roman" w:hAnsi="Times New Roman" w:cs="Times New Roman"/>
          <w:sz w:val="28"/>
          <w:szCs w:val="28"/>
        </w:rPr>
      </w:pPr>
      <w:r w:rsidRPr="000759ED">
        <w:rPr>
          <w:rFonts w:ascii="Times New Roman" w:hAnsi="Times New Roman" w:cs="Times New Roman"/>
          <w:sz w:val="28"/>
          <w:szCs w:val="28"/>
        </w:rPr>
        <w:t>T</w:t>
      </w:r>
      <w:r w:rsidR="004E1FFF" w:rsidRPr="000759ED">
        <w:rPr>
          <w:rFonts w:ascii="Times New Roman" w:hAnsi="Times New Roman" w:cs="Times New Roman"/>
          <w:sz w:val="28"/>
          <w:szCs w:val="28"/>
        </w:rPr>
        <w:t>rình thuật của bài Tin mừng cho thấ</w:t>
      </w:r>
      <w:r w:rsidR="001871FA" w:rsidRPr="000759ED">
        <w:rPr>
          <w:rFonts w:ascii="Times New Roman" w:hAnsi="Times New Roman" w:cs="Times New Roman"/>
          <w:sz w:val="28"/>
          <w:szCs w:val="28"/>
        </w:rPr>
        <w:t>y, Chúa Giêsu</w:t>
      </w:r>
      <w:r w:rsidRPr="000759ED">
        <w:rPr>
          <w:rFonts w:ascii="Times New Roman" w:hAnsi="Times New Roman" w:cs="Times New Roman"/>
          <w:sz w:val="28"/>
          <w:szCs w:val="28"/>
        </w:rPr>
        <w:t xml:space="preserve"> thinh lặng trước những lời kết án của các kinh sư và người Pharis</w:t>
      </w:r>
      <w:r w:rsidR="00592E6E" w:rsidRPr="000759ED">
        <w:rPr>
          <w:rFonts w:ascii="Times New Roman" w:hAnsi="Times New Roman" w:cs="Times New Roman"/>
          <w:sz w:val="28"/>
          <w:szCs w:val="28"/>
        </w:rPr>
        <w:t>i</w:t>
      </w:r>
      <w:r w:rsidR="001871FA" w:rsidRPr="000759ED">
        <w:rPr>
          <w:rFonts w:ascii="Times New Roman" w:hAnsi="Times New Roman" w:cs="Times New Roman"/>
          <w:sz w:val="28"/>
          <w:szCs w:val="28"/>
        </w:rPr>
        <w:t xml:space="preserve">êu. </w:t>
      </w:r>
      <w:r w:rsidR="000F5CC8" w:rsidRPr="000759ED">
        <w:rPr>
          <w:rFonts w:ascii="Times New Roman" w:hAnsi="Times New Roman" w:cs="Times New Roman"/>
          <w:sz w:val="28"/>
          <w:szCs w:val="28"/>
        </w:rPr>
        <w:t xml:space="preserve">Đó là sự thinh lặng cần thiết giúp những người này có đủ thời giờ để nhìn vào chính bản thân mình. Rõ ràng các kinh sư và những người Pharisiêu lúc đó chỉ biết nhìn đến lề luật và tội lỗi của người đàn bà. Họ có vẻ tự tin, ngạo nghễ dương dương tự đắc trước lỗi lầm của người khác. </w:t>
      </w:r>
      <w:r w:rsidR="004E1FFF" w:rsidRPr="000759ED">
        <w:rPr>
          <w:rFonts w:ascii="Times New Roman" w:hAnsi="Times New Roman" w:cs="Times New Roman"/>
          <w:sz w:val="28"/>
          <w:szCs w:val="28"/>
        </w:rPr>
        <w:t>Ngược lạ</w:t>
      </w:r>
      <w:r w:rsidR="00926440" w:rsidRPr="000759ED">
        <w:rPr>
          <w:rFonts w:ascii="Times New Roman" w:hAnsi="Times New Roman" w:cs="Times New Roman"/>
          <w:sz w:val="28"/>
          <w:szCs w:val="28"/>
        </w:rPr>
        <w:t>i, Chúa</w:t>
      </w:r>
      <w:r w:rsidR="00592E6E" w:rsidRPr="000759ED">
        <w:rPr>
          <w:rFonts w:ascii="Times New Roman" w:hAnsi="Times New Roman" w:cs="Times New Roman"/>
          <w:sz w:val="28"/>
          <w:szCs w:val="28"/>
        </w:rPr>
        <w:t xml:space="preserve"> Giê</w:t>
      </w:r>
      <w:r w:rsidR="004E1FFF" w:rsidRPr="000759ED">
        <w:rPr>
          <w:rFonts w:ascii="Times New Roman" w:hAnsi="Times New Roman" w:cs="Times New Roman"/>
          <w:sz w:val="28"/>
          <w:szCs w:val="28"/>
        </w:rPr>
        <w:t>su lại nhắc họ nhớ đến tội lỗi của chính mình: họ không thể để mình ra như những kẻ vô phương trách cứ và không có tội; chính họ cũng cần chạy đến xin Thiên Chúa kiên nhẫn với họ</w:t>
      </w:r>
      <w:r w:rsidR="000F5CC8" w:rsidRPr="000759ED">
        <w:rPr>
          <w:rFonts w:ascii="Times New Roman" w:hAnsi="Times New Roman" w:cs="Times New Roman"/>
          <w:sz w:val="28"/>
          <w:szCs w:val="28"/>
        </w:rPr>
        <w:t xml:space="preserve"> và thương xót. Làm sao </w:t>
      </w:r>
      <w:r w:rsidR="00CE5433" w:rsidRPr="000759ED">
        <w:rPr>
          <w:rFonts w:ascii="Times New Roman" w:hAnsi="Times New Roman" w:cs="Times New Roman"/>
          <w:sz w:val="28"/>
          <w:szCs w:val="28"/>
        </w:rPr>
        <w:t>họ có thể vội vã yêu cầu xử tử người đàn bà này như vậy, mà không hề nghĩ lại chính bản thân?</w:t>
      </w:r>
      <w:r w:rsidR="000F5CC8" w:rsidRPr="000759ED">
        <w:rPr>
          <w:rFonts w:ascii="Times New Roman" w:hAnsi="Times New Roman" w:cs="Times New Roman"/>
          <w:sz w:val="28"/>
          <w:szCs w:val="28"/>
        </w:rPr>
        <w:t xml:space="preserve"> Sự thinh lặng của Chúa có sức mạnh lay chuyển </w:t>
      </w:r>
      <w:r w:rsidR="00AB4FD2" w:rsidRPr="000759ED">
        <w:rPr>
          <w:rFonts w:ascii="Times New Roman" w:hAnsi="Times New Roman" w:cs="Times New Roman"/>
          <w:sz w:val="28"/>
          <w:szCs w:val="28"/>
        </w:rPr>
        <w:t>lòng tự mãn nơi con người</w:t>
      </w:r>
      <w:r w:rsidR="000F5CC8" w:rsidRPr="000759ED">
        <w:rPr>
          <w:rFonts w:ascii="Times New Roman" w:hAnsi="Times New Roman" w:cs="Times New Roman"/>
          <w:sz w:val="28"/>
          <w:szCs w:val="28"/>
        </w:rPr>
        <w:t>.</w:t>
      </w:r>
    </w:p>
    <w:p w:rsidR="00CE5433" w:rsidRPr="000759ED" w:rsidRDefault="00AB4FD2" w:rsidP="00CB2D0D">
      <w:pPr>
        <w:spacing w:after="0" w:line="300" w:lineRule="auto"/>
        <w:ind w:firstLine="567"/>
        <w:jc w:val="both"/>
        <w:rPr>
          <w:rFonts w:ascii="Times New Roman" w:hAnsi="Times New Roman" w:cs="Times New Roman"/>
          <w:sz w:val="28"/>
          <w:szCs w:val="28"/>
        </w:rPr>
      </w:pPr>
      <w:r w:rsidRPr="000759ED">
        <w:rPr>
          <w:rFonts w:ascii="Times New Roman" w:hAnsi="Times New Roman" w:cs="Times New Roman"/>
          <w:sz w:val="28"/>
          <w:szCs w:val="28"/>
        </w:rPr>
        <w:t xml:space="preserve">Chúa </w:t>
      </w:r>
      <w:r w:rsidR="00CE5433" w:rsidRPr="000759ED">
        <w:rPr>
          <w:rFonts w:ascii="Times New Roman" w:hAnsi="Times New Roman" w:cs="Times New Roman"/>
          <w:sz w:val="28"/>
          <w:szCs w:val="28"/>
        </w:rPr>
        <w:t xml:space="preserve">đã kéo họ ra khỏi cái thói hay kết án người để chú ý đến một điều mà họ đã quên mất, đó là tình trạng thật của </w:t>
      </w:r>
      <w:r w:rsidR="00926440" w:rsidRPr="000759ED">
        <w:rPr>
          <w:rFonts w:ascii="Times New Roman" w:hAnsi="Times New Roman" w:cs="Times New Roman"/>
          <w:sz w:val="28"/>
          <w:szCs w:val="28"/>
        </w:rPr>
        <w:t xml:space="preserve">chính con người </w:t>
      </w:r>
      <w:r w:rsidR="00CE5433" w:rsidRPr="000759ED">
        <w:rPr>
          <w:rFonts w:ascii="Times New Roman" w:hAnsi="Times New Roman" w:cs="Times New Roman"/>
          <w:sz w:val="28"/>
          <w:szCs w:val="28"/>
        </w:rPr>
        <w:t>họ trước mặt Thiên Chúa: “</w:t>
      </w:r>
      <w:r w:rsidR="00CE5433" w:rsidRPr="000759ED">
        <w:rPr>
          <w:rFonts w:ascii="Times New Roman" w:hAnsi="Times New Roman" w:cs="Times New Roman"/>
          <w:i/>
          <w:sz w:val="28"/>
          <w:szCs w:val="28"/>
        </w:rPr>
        <w:t>Ai trong các ông sạch tội, thì cứ việc lấy đá mà ném trước đi</w:t>
      </w:r>
      <w:r w:rsidR="00CE5433" w:rsidRPr="000759ED">
        <w:rPr>
          <w:rFonts w:ascii="Times New Roman" w:hAnsi="Times New Roman" w:cs="Times New Roman"/>
          <w:sz w:val="28"/>
          <w:szCs w:val="28"/>
        </w:rPr>
        <w:t xml:space="preserve">” (Ga 8,7). </w:t>
      </w:r>
    </w:p>
    <w:p w:rsidR="00AB4FD2" w:rsidRPr="000759ED" w:rsidRDefault="00592E6E" w:rsidP="00CB2D0D">
      <w:pPr>
        <w:pStyle w:val="NormalWeb"/>
        <w:shd w:val="clear" w:color="auto" w:fill="FFFFFF"/>
        <w:spacing w:before="0" w:beforeAutospacing="0" w:after="0" w:afterAutospacing="0" w:line="300" w:lineRule="auto"/>
        <w:ind w:firstLine="567"/>
        <w:jc w:val="both"/>
        <w:rPr>
          <w:color w:val="1A1A1A"/>
          <w:sz w:val="28"/>
          <w:szCs w:val="28"/>
        </w:rPr>
      </w:pPr>
      <w:r w:rsidRPr="000759ED">
        <w:rPr>
          <w:sz w:val="28"/>
          <w:szCs w:val="28"/>
        </w:rPr>
        <w:t>Nhìn nhận sự thật đời sống chung cộng đoàn, chúng con cũng không tránh khỏi thói th</w:t>
      </w:r>
      <w:r w:rsidR="00A82F27" w:rsidRPr="000759ED">
        <w:rPr>
          <w:sz w:val="28"/>
          <w:szCs w:val="28"/>
        </w:rPr>
        <w:t xml:space="preserve">ích lên án người </w:t>
      </w:r>
      <w:r w:rsidR="0043330E">
        <w:rPr>
          <w:sz w:val="28"/>
          <w:szCs w:val="28"/>
        </w:rPr>
        <w:t xml:space="preserve">khác </w:t>
      </w:r>
      <w:r w:rsidR="00A82F27" w:rsidRPr="000759ED">
        <w:rPr>
          <w:sz w:val="28"/>
          <w:szCs w:val="28"/>
        </w:rPr>
        <w:t>như</w:t>
      </w:r>
      <w:r w:rsidRPr="000759ED">
        <w:rPr>
          <w:sz w:val="28"/>
          <w:szCs w:val="28"/>
        </w:rPr>
        <w:t xml:space="preserve"> các kinh sư và ngườ</w:t>
      </w:r>
      <w:r w:rsidR="00A82F27" w:rsidRPr="000759ED">
        <w:rPr>
          <w:sz w:val="28"/>
          <w:szCs w:val="28"/>
        </w:rPr>
        <w:t>i pharisêu giả hình</w:t>
      </w:r>
      <w:r w:rsidR="00AB4FD2" w:rsidRPr="000759ED">
        <w:rPr>
          <w:sz w:val="28"/>
          <w:szCs w:val="28"/>
        </w:rPr>
        <w:t>. Thậm chí</w:t>
      </w:r>
      <w:r w:rsidRPr="000759ED">
        <w:rPr>
          <w:sz w:val="28"/>
          <w:szCs w:val="28"/>
        </w:rPr>
        <w:t xml:space="preserve"> nó đã trở</w:t>
      </w:r>
      <w:r w:rsidR="00AB4FD2" w:rsidRPr="000759ED">
        <w:rPr>
          <w:sz w:val="28"/>
          <w:szCs w:val="28"/>
        </w:rPr>
        <w:t xml:space="preserve"> thành thói quen thường ngày nơi</w:t>
      </w:r>
      <w:r w:rsidRPr="000759ED">
        <w:rPr>
          <w:sz w:val="28"/>
          <w:szCs w:val="28"/>
        </w:rPr>
        <w:t xml:space="preserve"> các cuộ</w:t>
      </w:r>
      <w:r w:rsidR="008E4F97" w:rsidRPr="000759ED">
        <w:rPr>
          <w:sz w:val="28"/>
          <w:szCs w:val="28"/>
        </w:rPr>
        <w:t>c gặp gỡ giữa chị em</w:t>
      </w:r>
      <w:r w:rsidR="00AB4FD2" w:rsidRPr="000759ED">
        <w:rPr>
          <w:sz w:val="28"/>
          <w:szCs w:val="28"/>
        </w:rPr>
        <w:t xml:space="preserve"> với nhau</w:t>
      </w:r>
      <w:r w:rsidR="008E4F97" w:rsidRPr="000759ED">
        <w:rPr>
          <w:sz w:val="28"/>
          <w:szCs w:val="28"/>
        </w:rPr>
        <w:t xml:space="preserve">. Lời xét đoán và kết án người thân cận xảy ra đối với hạng người nhận mình hơn người khác, dương dương tự đắc và </w:t>
      </w:r>
      <w:r w:rsidR="003A1760" w:rsidRPr="000759ED">
        <w:rPr>
          <w:sz w:val="28"/>
          <w:szCs w:val="28"/>
        </w:rPr>
        <w:t xml:space="preserve">thiếu </w:t>
      </w:r>
      <w:r w:rsidR="00AB4FD2" w:rsidRPr="000759ED">
        <w:rPr>
          <w:sz w:val="28"/>
          <w:szCs w:val="28"/>
        </w:rPr>
        <w:t xml:space="preserve">lòng bác ái yêu thương, thiếu </w:t>
      </w:r>
      <w:r w:rsidR="003A1760" w:rsidRPr="000759ED">
        <w:rPr>
          <w:sz w:val="28"/>
          <w:szCs w:val="28"/>
        </w:rPr>
        <w:t>thận trọng</w:t>
      </w:r>
      <w:r w:rsidR="00AB4FD2" w:rsidRPr="000759ED">
        <w:rPr>
          <w:sz w:val="28"/>
          <w:szCs w:val="28"/>
        </w:rPr>
        <w:t xml:space="preserve"> trong lời nói cũng như cách ứng xử</w:t>
      </w:r>
      <w:r w:rsidR="003A1760" w:rsidRPr="000759ED">
        <w:rPr>
          <w:sz w:val="28"/>
          <w:szCs w:val="28"/>
        </w:rPr>
        <w:t xml:space="preserve">. </w:t>
      </w:r>
      <w:r w:rsidR="003A1760" w:rsidRPr="000759ED">
        <w:rPr>
          <w:sz w:val="28"/>
          <w:szCs w:val="28"/>
        </w:rPr>
        <w:lastRenderedPageBreak/>
        <w:t xml:space="preserve">Nguyên nhân sâu xa vì thiếu sự thinh lặng nội tâm và đời sống cầu nguyện để có được lòng xót thương của Thiên Chúa trước tha nhân. Đây quả là căn bệnh đã </w:t>
      </w:r>
      <w:r w:rsidR="00A82F27" w:rsidRPr="000759ED">
        <w:rPr>
          <w:sz w:val="28"/>
          <w:szCs w:val="28"/>
        </w:rPr>
        <w:t>đẩy các kinh sư và người Pharis</w:t>
      </w:r>
      <w:r w:rsidR="003A1760" w:rsidRPr="000759ED">
        <w:rPr>
          <w:sz w:val="28"/>
          <w:szCs w:val="28"/>
        </w:rPr>
        <w:t>êu tới c</w:t>
      </w:r>
      <w:r w:rsidR="00A82F27" w:rsidRPr="000759ED">
        <w:rPr>
          <w:sz w:val="28"/>
          <w:szCs w:val="28"/>
        </w:rPr>
        <w:t>hỗ hành xử mù quáng và gian ác</w:t>
      </w:r>
      <w:r w:rsidR="003A1760" w:rsidRPr="000759ED">
        <w:rPr>
          <w:sz w:val="28"/>
          <w:szCs w:val="28"/>
        </w:rPr>
        <w:t xml:space="preserve"> đối với anh chị em đồng loại.</w:t>
      </w:r>
      <w:r w:rsidR="008F1114" w:rsidRPr="000759ED">
        <w:rPr>
          <w:color w:val="1A1A1A"/>
          <w:sz w:val="28"/>
          <w:szCs w:val="28"/>
        </w:rPr>
        <w:t xml:space="preserve"> </w:t>
      </w:r>
    </w:p>
    <w:p w:rsidR="00592E6E" w:rsidRPr="000759ED" w:rsidRDefault="00A82F27" w:rsidP="00040D08">
      <w:pPr>
        <w:pStyle w:val="NormalWeb"/>
        <w:shd w:val="clear" w:color="auto" w:fill="FFFFFF"/>
        <w:spacing w:before="0" w:beforeAutospacing="0" w:after="0" w:afterAutospacing="0" w:line="300" w:lineRule="auto"/>
        <w:jc w:val="both"/>
        <w:rPr>
          <w:color w:val="333333"/>
          <w:sz w:val="28"/>
          <w:szCs w:val="28"/>
        </w:rPr>
      </w:pPr>
      <w:r w:rsidRPr="000759ED">
        <w:rPr>
          <w:color w:val="1A1A1A"/>
          <w:sz w:val="28"/>
          <w:szCs w:val="28"/>
        </w:rPr>
        <w:t>Trong đời sống chung</w:t>
      </w:r>
      <w:r w:rsidR="00AB4FD2" w:rsidRPr="000759ED">
        <w:rPr>
          <w:color w:val="1A1A1A"/>
          <w:sz w:val="28"/>
          <w:szCs w:val="28"/>
        </w:rPr>
        <w:t xml:space="preserve">, việc xét đoán người khác đang là </w:t>
      </w:r>
      <w:r w:rsidR="008F1114" w:rsidRPr="000759ED">
        <w:rPr>
          <w:color w:val="1A1A1A"/>
          <w:sz w:val="28"/>
          <w:szCs w:val="28"/>
        </w:rPr>
        <w:t>một cám dỗ thường xuyên và kết án người khác nhiều khi cũng là một thứ khoái lạc. Bởi đó nhiều người rất thích xét đoán và kết án.</w:t>
      </w:r>
    </w:p>
    <w:p w:rsidR="00CE5433" w:rsidRPr="000759ED" w:rsidRDefault="000F1BE8" w:rsidP="00CB2D0D">
      <w:pPr>
        <w:spacing w:after="0" w:line="300" w:lineRule="auto"/>
        <w:ind w:firstLine="720"/>
        <w:jc w:val="both"/>
        <w:rPr>
          <w:rFonts w:ascii="Times New Roman" w:hAnsi="Times New Roman" w:cs="Times New Roman"/>
          <w:sz w:val="28"/>
          <w:szCs w:val="28"/>
        </w:rPr>
      </w:pPr>
      <w:r w:rsidRPr="000759ED">
        <w:rPr>
          <w:rFonts w:ascii="Times New Roman" w:hAnsi="Times New Roman" w:cs="Times New Roman"/>
          <w:sz w:val="28"/>
          <w:szCs w:val="28"/>
        </w:rPr>
        <w:t>Trái lại</w:t>
      </w:r>
      <w:r w:rsidR="003A1760" w:rsidRPr="000759ED">
        <w:rPr>
          <w:rFonts w:ascii="Times New Roman" w:hAnsi="Times New Roman" w:cs="Times New Roman"/>
          <w:sz w:val="28"/>
          <w:szCs w:val="28"/>
        </w:rPr>
        <w:t xml:space="preserve">, </w:t>
      </w:r>
      <w:r w:rsidR="0043330E">
        <w:rPr>
          <w:rFonts w:ascii="Times New Roman" w:hAnsi="Times New Roman" w:cs="Times New Roman"/>
          <w:sz w:val="28"/>
          <w:szCs w:val="28"/>
        </w:rPr>
        <w:t>n</w:t>
      </w:r>
      <w:r w:rsidR="00CE5433" w:rsidRPr="000759ED">
        <w:rPr>
          <w:rFonts w:ascii="Times New Roman" w:hAnsi="Times New Roman" w:cs="Times New Roman"/>
          <w:sz w:val="28"/>
          <w:szCs w:val="28"/>
        </w:rPr>
        <w:t>gườ</w:t>
      </w:r>
      <w:r w:rsidR="003A1760" w:rsidRPr="000759ED">
        <w:rPr>
          <w:rFonts w:ascii="Times New Roman" w:hAnsi="Times New Roman" w:cs="Times New Roman"/>
          <w:sz w:val="28"/>
          <w:szCs w:val="28"/>
        </w:rPr>
        <w:t xml:space="preserve">i </w:t>
      </w:r>
      <w:r w:rsidR="00CE5433" w:rsidRPr="000759ED">
        <w:rPr>
          <w:rFonts w:ascii="Times New Roman" w:hAnsi="Times New Roman" w:cs="Times New Roman"/>
          <w:sz w:val="28"/>
          <w:szCs w:val="28"/>
        </w:rPr>
        <w:t xml:space="preserve">chính </w:t>
      </w:r>
      <w:r w:rsidR="003A1760" w:rsidRPr="000759ED">
        <w:rPr>
          <w:rFonts w:ascii="Times New Roman" w:hAnsi="Times New Roman" w:cs="Times New Roman"/>
          <w:sz w:val="28"/>
          <w:szCs w:val="28"/>
        </w:rPr>
        <w:t xml:space="preserve">trực </w:t>
      </w:r>
      <w:r w:rsidR="00CE5433" w:rsidRPr="000759ED">
        <w:rPr>
          <w:rFonts w:ascii="Times New Roman" w:hAnsi="Times New Roman" w:cs="Times New Roman"/>
          <w:sz w:val="28"/>
          <w:szCs w:val="28"/>
        </w:rPr>
        <w:t xml:space="preserve">là người biết trở về với con người thật của chính mình. </w:t>
      </w:r>
      <w:r w:rsidR="00CB7E57" w:rsidRPr="000759ED">
        <w:rPr>
          <w:rFonts w:ascii="Times New Roman" w:hAnsi="Times New Roman" w:cs="Times New Roman"/>
          <w:sz w:val="28"/>
          <w:szCs w:val="28"/>
        </w:rPr>
        <w:t>Vậy những hạng ngườ</w:t>
      </w:r>
      <w:r w:rsidRPr="000759ED">
        <w:rPr>
          <w:rFonts w:ascii="Times New Roman" w:hAnsi="Times New Roman" w:cs="Times New Roman"/>
          <w:sz w:val="28"/>
          <w:szCs w:val="28"/>
        </w:rPr>
        <w:t>i thích</w:t>
      </w:r>
      <w:r w:rsidR="00CB7E57" w:rsidRPr="000759ED">
        <w:rPr>
          <w:rFonts w:ascii="Times New Roman" w:hAnsi="Times New Roman" w:cs="Times New Roman"/>
          <w:sz w:val="28"/>
          <w:szCs w:val="28"/>
        </w:rPr>
        <w:t xml:space="preserve"> tìm cớ để </w:t>
      </w:r>
      <w:r w:rsidR="00AB4FD2" w:rsidRPr="000759ED">
        <w:rPr>
          <w:rFonts w:ascii="Times New Roman" w:hAnsi="Times New Roman" w:cs="Times New Roman"/>
          <w:sz w:val="28"/>
          <w:szCs w:val="28"/>
        </w:rPr>
        <w:t xml:space="preserve">khinh chê và </w:t>
      </w:r>
      <w:r w:rsidR="00CB7E57" w:rsidRPr="000759ED">
        <w:rPr>
          <w:rFonts w:ascii="Times New Roman" w:hAnsi="Times New Roman" w:cs="Times New Roman"/>
          <w:sz w:val="28"/>
          <w:szCs w:val="28"/>
        </w:rPr>
        <w:t>kết án người khác đượ</w:t>
      </w:r>
      <w:r w:rsidRPr="000759ED">
        <w:rPr>
          <w:rFonts w:ascii="Times New Roman" w:hAnsi="Times New Roman" w:cs="Times New Roman"/>
          <w:sz w:val="28"/>
          <w:szCs w:val="28"/>
        </w:rPr>
        <w:t xml:space="preserve">c coi là thiếu </w:t>
      </w:r>
      <w:r w:rsidR="00CB7E57" w:rsidRPr="000759ED">
        <w:rPr>
          <w:rFonts w:ascii="Times New Roman" w:hAnsi="Times New Roman" w:cs="Times New Roman"/>
          <w:sz w:val="28"/>
          <w:szCs w:val="28"/>
        </w:rPr>
        <w:t xml:space="preserve">chính </w:t>
      </w:r>
      <w:r w:rsidRPr="000759ED">
        <w:rPr>
          <w:rFonts w:ascii="Times New Roman" w:hAnsi="Times New Roman" w:cs="Times New Roman"/>
          <w:sz w:val="28"/>
          <w:szCs w:val="28"/>
        </w:rPr>
        <w:t xml:space="preserve">trực </w:t>
      </w:r>
      <w:r w:rsidR="00CB7E57" w:rsidRPr="000759ED">
        <w:rPr>
          <w:rFonts w:ascii="Times New Roman" w:hAnsi="Times New Roman" w:cs="Times New Roman"/>
          <w:sz w:val="28"/>
          <w:szCs w:val="28"/>
        </w:rPr>
        <w:t>hoặc là người giả hình, thiếu khôn ngoan, thậm chí là bệnh hoạn về</w:t>
      </w:r>
      <w:r w:rsidRPr="000759ED">
        <w:rPr>
          <w:rFonts w:ascii="Times New Roman" w:hAnsi="Times New Roman" w:cs="Times New Roman"/>
          <w:sz w:val="28"/>
          <w:szCs w:val="28"/>
        </w:rPr>
        <w:t xml:space="preserve"> tâm linh cần </w:t>
      </w:r>
      <w:r w:rsidR="00AB4FD2" w:rsidRPr="000759ED">
        <w:rPr>
          <w:rFonts w:ascii="Times New Roman" w:hAnsi="Times New Roman" w:cs="Times New Roman"/>
          <w:sz w:val="28"/>
          <w:szCs w:val="28"/>
        </w:rPr>
        <w:t xml:space="preserve">được </w:t>
      </w:r>
      <w:r w:rsidRPr="000759ED">
        <w:rPr>
          <w:rFonts w:ascii="Times New Roman" w:hAnsi="Times New Roman" w:cs="Times New Roman"/>
          <w:sz w:val="28"/>
          <w:szCs w:val="28"/>
        </w:rPr>
        <w:t>chữa trị.</w:t>
      </w:r>
    </w:p>
    <w:p w:rsidR="001B3A1D" w:rsidRPr="000759ED" w:rsidRDefault="000F1BE8" w:rsidP="00CB2D0D">
      <w:pPr>
        <w:spacing w:after="0" w:line="300" w:lineRule="auto"/>
        <w:ind w:firstLine="720"/>
        <w:jc w:val="both"/>
        <w:rPr>
          <w:rFonts w:ascii="Times New Roman" w:hAnsi="Times New Roman" w:cs="Times New Roman"/>
          <w:sz w:val="28"/>
          <w:szCs w:val="28"/>
        </w:rPr>
      </w:pPr>
      <w:r w:rsidRPr="000759ED">
        <w:rPr>
          <w:rFonts w:ascii="Times New Roman" w:hAnsi="Times New Roman" w:cs="Times New Roman"/>
          <w:sz w:val="28"/>
          <w:szCs w:val="28"/>
        </w:rPr>
        <w:t xml:space="preserve">Qua </w:t>
      </w:r>
      <w:r w:rsidR="00CB7E57" w:rsidRPr="000759ED">
        <w:rPr>
          <w:rFonts w:ascii="Times New Roman" w:hAnsi="Times New Roman" w:cs="Times New Roman"/>
          <w:sz w:val="28"/>
          <w:szCs w:val="28"/>
        </w:rPr>
        <w:t xml:space="preserve">trình thuật, tác giả </w:t>
      </w:r>
      <w:r w:rsidR="00291B4C" w:rsidRPr="000759ED">
        <w:rPr>
          <w:rFonts w:ascii="Times New Roman" w:hAnsi="Times New Roman" w:cs="Times New Roman"/>
          <w:sz w:val="28"/>
          <w:szCs w:val="28"/>
        </w:rPr>
        <w:t xml:space="preserve">Tin </w:t>
      </w:r>
      <w:r w:rsidR="0043330E">
        <w:rPr>
          <w:rFonts w:ascii="Times New Roman" w:hAnsi="Times New Roman" w:cs="Times New Roman"/>
          <w:sz w:val="28"/>
          <w:szCs w:val="28"/>
        </w:rPr>
        <w:t>M</w:t>
      </w:r>
      <w:r w:rsidR="00291B4C" w:rsidRPr="000759ED">
        <w:rPr>
          <w:rFonts w:ascii="Times New Roman" w:hAnsi="Times New Roman" w:cs="Times New Roman"/>
          <w:sz w:val="28"/>
          <w:szCs w:val="28"/>
        </w:rPr>
        <w:t xml:space="preserve">ừng </w:t>
      </w:r>
      <w:r w:rsidR="00CB7E57" w:rsidRPr="000759ED">
        <w:rPr>
          <w:rFonts w:ascii="Times New Roman" w:hAnsi="Times New Roman" w:cs="Times New Roman"/>
          <w:sz w:val="28"/>
          <w:szCs w:val="28"/>
        </w:rPr>
        <w:t>chỉ ra rất rõ phương thức Chúa giải cứu hạng ngườ</w:t>
      </w:r>
      <w:r w:rsidR="00B51337">
        <w:rPr>
          <w:rFonts w:ascii="Times New Roman" w:hAnsi="Times New Roman" w:cs="Times New Roman"/>
          <w:sz w:val="28"/>
          <w:szCs w:val="28"/>
        </w:rPr>
        <w:t>i này là: Chúa mời gọi</w:t>
      </w:r>
      <w:r w:rsidR="00CB7E57" w:rsidRPr="000759ED">
        <w:rPr>
          <w:rFonts w:ascii="Times New Roman" w:hAnsi="Times New Roman" w:cs="Times New Roman"/>
          <w:sz w:val="28"/>
          <w:szCs w:val="28"/>
        </w:rPr>
        <w:t xml:space="preserve"> họ </w:t>
      </w:r>
      <w:r w:rsidR="00B51337">
        <w:rPr>
          <w:rFonts w:ascii="Times New Roman" w:hAnsi="Times New Roman" w:cs="Times New Roman"/>
          <w:sz w:val="28"/>
          <w:szCs w:val="28"/>
        </w:rPr>
        <w:t xml:space="preserve">cần </w:t>
      </w:r>
      <w:r w:rsidR="00CB7E57" w:rsidRPr="000759ED">
        <w:rPr>
          <w:rFonts w:ascii="Times New Roman" w:hAnsi="Times New Roman" w:cs="Times New Roman"/>
          <w:sz w:val="28"/>
          <w:szCs w:val="28"/>
        </w:rPr>
        <w:t>phải đưa bả</w:t>
      </w:r>
      <w:r w:rsidR="00C82090" w:rsidRPr="000759ED">
        <w:rPr>
          <w:rFonts w:ascii="Times New Roman" w:hAnsi="Times New Roman" w:cs="Times New Roman"/>
          <w:sz w:val="28"/>
          <w:szCs w:val="28"/>
        </w:rPr>
        <w:t xml:space="preserve">n thân ra mà </w:t>
      </w:r>
      <w:r w:rsidR="00AB4FD2" w:rsidRPr="000759ED">
        <w:rPr>
          <w:rFonts w:ascii="Times New Roman" w:hAnsi="Times New Roman" w:cs="Times New Roman"/>
          <w:sz w:val="28"/>
          <w:szCs w:val="28"/>
        </w:rPr>
        <w:t>xét</w:t>
      </w:r>
      <w:r w:rsidR="00C82090" w:rsidRPr="000759ED">
        <w:rPr>
          <w:rFonts w:ascii="Times New Roman" w:hAnsi="Times New Roman" w:cs="Times New Roman"/>
          <w:sz w:val="28"/>
          <w:szCs w:val="28"/>
        </w:rPr>
        <w:t xml:space="preserve"> xử</w:t>
      </w:r>
      <w:r w:rsidR="00CB7E57" w:rsidRPr="000759ED">
        <w:rPr>
          <w:rFonts w:ascii="Times New Roman" w:hAnsi="Times New Roman" w:cs="Times New Roman"/>
          <w:sz w:val="28"/>
          <w:szCs w:val="28"/>
        </w:rPr>
        <w:t>. Người cho họ</w:t>
      </w:r>
      <w:r w:rsidR="00C82090" w:rsidRPr="000759ED">
        <w:rPr>
          <w:rFonts w:ascii="Times New Roman" w:hAnsi="Times New Roman" w:cs="Times New Roman"/>
          <w:sz w:val="28"/>
          <w:szCs w:val="28"/>
        </w:rPr>
        <w:t xml:space="preserve"> có thì</w:t>
      </w:r>
      <w:r w:rsidR="00CB7E57" w:rsidRPr="000759ED">
        <w:rPr>
          <w:rFonts w:ascii="Times New Roman" w:hAnsi="Times New Roman" w:cs="Times New Roman"/>
          <w:sz w:val="28"/>
          <w:szCs w:val="28"/>
        </w:rPr>
        <w:t xml:space="preserve"> giờ để quay về với chính mình khi </w:t>
      </w:r>
      <w:r w:rsidR="00CB7E57" w:rsidRPr="00B51337">
        <w:rPr>
          <w:rFonts w:ascii="Times New Roman" w:hAnsi="Times New Roman" w:cs="Times New Roman"/>
          <w:i/>
          <w:sz w:val="28"/>
          <w:szCs w:val="28"/>
        </w:rPr>
        <w:t>Người</w:t>
      </w:r>
      <w:r w:rsidR="00CB7E57" w:rsidRPr="000759ED">
        <w:rPr>
          <w:rFonts w:ascii="Times New Roman" w:hAnsi="Times New Roman" w:cs="Times New Roman"/>
          <w:sz w:val="28"/>
          <w:szCs w:val="28"/>
        </w:rPr>
        <w:t xml:space="preserve"> </w:t>
      </w:r>
      <w:r w:rsidR="00CB7E57" w:rsidRPr="00B51337">
        <w:rPr>
          <w:rFonts w:ascii="Times New Roman" w:hAnsi="Times New Roman" w:cs="Times New Roman"/>
          <w:i/>
          <w:sz w:val="28"/>
          <w:szCs w:val="28"/>
        </w:rPr>
        <w:t>cúi</w:t>
      </w:r>
      <w:r w:rsidR="00CB7E57" w:rsidRPr="000759ED">
        <w:rPr>
          <w:rFonts w:ascii="Times New Roman" w:hAnsi="Times New Roman" w:cs="Times New Roman"/>
          <w:sz w:val="28"/>
          <w:szCs w:val="28"/>
        </w:rPr>
        <w:t xml:space="preserve"> </w:t>
      </w:r>
      <w:r w:rsidR="00CB7E57" w:rsidRPr="00B51337">
        <w:rPr>
          <w:rFonts w:ascii="Times New Roman" w:hAnsi="Times New Roman" w:cs="Times New Roman"/>
          <w:i/>
          <w:sz w:val="28"/>
          <w:szCs w:val="28"/>
        </w:rPr>
        <w:t>xuống</w:t>
      </w:r>
      <w:r w:rsidR="00CB7E57" w:rsidRPr="000759ED">
        <w:rPr>
          <w:rFonts w:ascii="Times New Roman" w:hAnsi="Times New Roman" w:cs="Times New Roman"/>
          <w:sz w:val="28"/>
          <w:szCs w:val="28"/>
        </w:rPr>
        <w:t xml:space="preserve"> và </w:t>
      </w:r>
      <w:r w:rsidR="00CB7E57" w:rsidRPr="00B51337">
        <w:rPr>
          <w:rFonts w:ascii="Times New Roman" w:hAnsi="Times New Roman" w:cs="Times New Roman"/>
          <w:i/>
          <w:sz w:val="28"/>
          <w:szCs w:val="28"/>
        </w:rPr>
        <w:t>tiếp</w:t>
      </w:r>
      <w:r w:rsidR="00CB7E57" w:rsidRPr="000759ED">
        <w:rPr>
          <w:rFonts w:ascii="Times New Roman" w:hAnsi="Times New Roman" w:cs="Times New Roman"/>
          <w:sz w:val="28"/>
          <w:szCs w:val="28"/>
        </w:rPr>
        <w:t xml:space="preserve"> </w:t>
      </w:r>
      <w:r w:rsidR="00CB7E57" w:rsidRPr="00B51337">
        <w:rPr>
          <w:rFonts w:ascii="Times New Roman" w:hAnsi="Times New Roman" w:cs="Times New Roman"/>
          <w:i/>
          <w:sz w:val="28"/>
          <w:szCs w:val="28"/>
        </w:rPr>
        <w:t>t</w:t>
      </w:r>
      <w:r w:rsidR="00B00F3A">
        <w:rPr>
          <w:rFonts w:ascii="Times New Roman" w:hAnsi="Times New Roman" w:cs="Times New Roman"/>
          <w:i/>
          <w:sz w:val="28"/>
          <w:szCs w:val="28"/>
        </w:rPr>
        <w:t>ụ</w:t>
      </w:r>
      <w:r w:rsidR="00CB7E57" w:rsidRPr="00B51337">
        <w:rPr>
          <w:rFonts w:ascii="Times New Roman" w:hAnsi="Times New Roman" w:cs="Times New Roman"/>
          <w:i/>
          <w:sz w:val="28"/>
          <w:szCs w:val="28"/>
        </w:rPr>
        <w:t>c</w:t>
      </w:r>
      <w:r w:rsidR="00CB7E57" w:rsidRPr="000759ED">
        <w:rPr>
          <w:rFonts w:ascii="Times New Roman" w:hAnsi="Times New Roman" w:cs="Times New Roman"/>
          <w:sz w:val="28"/>
          <w:szCs w:val="28"/>
        </w:rPr>
        <w:t xml:space="preserve"> </w:t>
      </w:r>
      <w:r w:rsidR="00CB7E57" w:rsidRPr="00B51337">
        <w:rPr>
          <w:rFonts w:ascii="Times New Roman" w:hAnsi="Times New Roman" w:cs="Times New Roman"/>
          <w:i/>
          <w:sz w:val="28"/>
          <w:szCs w:val="28"/>
        </w:rPr>
        <w:t>viết</w:t>
      </w:r>
      <w:r w:rsidR="00CB7E57" w:rsidRPr="000759ED">
        <w:rPr>
          <w:rFonts w:ascii="Times New Roman" w:hAnsi="Times New Roman" w:cs="Times New Roman"/>
          <w:sz w:val="28"/>
          <w:szCs w:val="28"/>
        </w:rPr>
        <w:t xml:space="preserve"> </w:t>
      </w:r>
      <w:r w:rsidR="00CB7E57" w:rsidRPr="00B51337">
        <w:rPr>
          <w:rFonts w:ascii="Times New Roman" w:hAnsi="Times New Roman" w:cs="Times New Roman"/>
          <w:i/>
          <w:sz w:val="28"/>
          <w:szCs w:val="28"/>
        </w:rPr>
        <w:t>trên</w:t>
      </w:r>
      <w:r w:rsidR="00CB7E57" w:rsidRPr="000759ED">
        <w:rPr>
          <w:rFonts w:ascii="Times New Roman" w:hAnsi="Times New Roman" w:cs="Times New Roman"/>
          <w:sz w:val="28"/>
          <w:szCs w:val="28"/>
        </w:rPr>
        <w:t xml:space="preserve"> </w:t>
      </w:r>
      <w:r w:rsidR="00CB7E57" w:rsidRPr="00B51337">
        <w:rPr>
          <w:rFonts w:ascii="Times New Roman" w:hAnsi="Times New Roman" w:cs="Times New Roman"/>
          <w:i/>
          <w:sz w:val="28"/>
          <w:szCs w:val="28"/>
        </w:rPr>
        <w:t>đất</w:t>
      </w:r>
      <w:r w:rsidR="00CB7E57" w:rsidRPr="000759ED">
        <w:rPr>
          <w:rFonts w:ascii="Times New Roman" w:hAnsi="Times New Roman" w:cs="Times New Roman"/>
          <w:sz w:val="28"/>
          <w:szCs w:val="28"/>
        </w:rPr>
        <w:t xml:space="preserve">. </w:t>
      </w:r>
      <w:r w:rsidR="00291B4C" w:rsidRPr="000759ED">
        <w:rPr>
          <w:rFonts w:ascii="Times New Roman" w:hAnsi="Times New Roman" w:cs="Times New Roman"/>
          <w:sz w:val="28"/>
          <w:szCs w:val="28"/>
        </w:rPr>
        <w:t xml:space="preserve">Kết quả cho thấy, các người kết án cũng có đủ lương thiện </w:t>
      </w:r>
      <w:r w:rsidR="00D858E4" w:rsidRPr="000759ED">
        <w:rPr>
          <w:rFonts w:ascii="Times New Roman" w:hAnsi="Times New Roman" w:cs="Times New Roman"/>
          <w:sz w:val="28"/>
          <w:szCs w:val="28"/>
        </w:rPr>
        <w:t xml:space="preserve">trong lòng </w:t>
      </w:r>
      <w:r w:rsidR="00291B4C" w:rsidRPr="000759ED">
        <w:rPr>
          <w:rFonts w:ascii="Times New Roman" w:hAnsi="Times New Roman" w:cs="Times New Roman"/>
          <w:sz w:val="28"/>
          <w:szCs w:val="28"/>
        </w:rPr>
        <w:t>để chấp nhận lờ</w:t>
      </w:r>
      <w:r w:rsidR="00C82090" w:rsidRPr="000759ED">
        <w:rPr>
          <w:rFonts w:ascii="Times New Roman" w:hAnsi="Times New Roman" w:cs="Times New Roman"/>
          <w:sz w:val="28"/>
          <w:szCs w:val="28"/>
        </w:rPr>
        <w:t>i Chúa</w:t>
      </w:r>
      <w:r w:rsidR="00D858E4" w:rsidRPr="000759ED">
        <w:rPr>
          <w:rFonts w:ascii="Times New Roman" w:hAnsi="Times New Roman" w:cs="Times New Roman"/>
          <w:sz w:val="28"/>
          <w:szCs w:val="28"/>
        </w:rPr>
        <w:t xml:space="preserve"> Giêsu mời gọi</w:t>
      </w:r>
      <w:r w:rsidR="00291B4C" w:rsidRPr="000759ED">
        <w:rPr>
          <w:rFonts w:ascii="Times New Roman" w:hAnsi="Times New Roman" w:cs="Times New Roman"/>
          <w:sz w:val="28"/>
          <w:szCs w:val="28"/>
        </w:rPr>
        <w:t xml:space="preserve">: </w:t>
      </w:r>
      <w:r w:rsidR="00291B4C" w:rsidRPr="000759ED">
        <w:rPr>
          <w:rFonts w:ascii="Times New Roman" w:hAnsi="Times New Roman" w:cs="Times New Roman"/>
          <w:i/>
          <w:sz w:val="28"/>
          <w:szCs w:val="28"/>
        </w:rPr>
        <w:t>họ đã bỏ đi, kẻ trước người sau</w:t>
      </w:r>
      <w:r w:rsidR="00291B4C" w:rsidRPr="000759ED">
        <w:rPr>
          <w:rFonts w:ascii="Times New Roman" w:hAnsi="Times New Roman" w:cs="Times New Roman"/>
          <w:sz w:val="28"/>
          <w:szCs w:val="28"/>
        </w:rPr>
        <w:t>. Thực r</w:t>
      </w:r>
      <w:r w:rsidRPr="000759ED">
        <w:rPr>
          <w:rFonts w:ascii="Times New Roman" w:hAnsi="Times New Roman" w:cs="Times New Roman"/>
          <w:sz w:val="28"/>
          <w:szCs w:val="28"/>
        </w:rPr>
        <w:t xml:space="preserve">a, </w:t>
      </w:r>
      <w:r w:rsidR="00B51337">
        <w:rPr>
          <w:rFonts w:ascii="Times New Roman" w:hAnsi="Times New Roman" w:cs="Times New Roman"/>
          <w:sz w:val="28"/>
          <w:szCs w:val="28"/>
        </w:rPr>
        <w:t xml:space="preserve">suốt </w:t>
      </w:r>
      <w:r w:rsidRPr="000759ED">
        <w:rPr>
          <w:rFonts w:ascii="Times New Roman" w:hAnsi="Times New Roman" w:cs="Times New Roman"/>
          <w:sz w:val="28"/>
          <w:szCs w:val="28"/>
        </w:rPr>
        <w:t>thoạt</w:t>
      </w:r>
      <w:r w:rsidR="00291B4C" w:rsidRPr="000759ED">
        <w:rPr>
          <w:rFonts w:ascii="Times New Roman" w:hAnsi="Times New Roman" w:cs="Times New Roman"/>
          <w:sz w:val="28"/>
          <w:szCs w:val="28"/>
        </w:rPr>
        <w:t xml:space="preserve"> đầ</w:t>
      </w:r>
      <w:r w:rsidRPr="000759ED">
        <w:rPr>
          <w:rFonts w:ascii="Times New Roman" w:hAnsi="Times New Roman" w:cs="Times New Roman"/>
          <w:sz w:val="28"/>
          <w:szCs w:val="28"/>
        </w:rPr>
        <w:t>u của bài trình thuậ</w:t>
      </w:r>
      <w:r w:rsidR="00D858E4" w:rsidRPr="000759ED">
        <w:rPr>
          <w:rFonts w:ascii="Times New Roman" w:hAnsi="Times New Roman" w:cs="Times New Roman"/>
          <w:sz w:val="28"/>
          <w:szCs w:val="28"/>
        </w:rPr>
        <w:t>t</w:t>
      </w:r>
      <w:r w:rsidR="00291B4C" w:rsidRPr="000759ED">
        <w:rPr>
          <w:rFonts w:ascii="Times New Roman" w:hAnsi="Times New Roman" w:cs="Times New Roman"/>
          <w:sz w:val="28"/>
          <w:szCs w:val="28"/>
        </w:rPr>
        <w:t xml:space="preserve"> Chúa chỉ quan tâm đến các kẻ tố cáo người phụ nữ</w:t>
      </w:r>
      <w:r w:rsidR="001B3A1D" w:rsidRPr="000759ED">
        <w:rPr>
          <w:rFonts w:ascii="Times New Roman" w:hAnsi="Times New Roman" w:cs="Times New Roman"/>
          <w:sz w:val="28"/>
          <w:szCs w:val="28"/>
        </w:rPr>
        <w:t>. Chúa đưa ra bài học thiết thự</w:t>
      </w:r>
      <w:r w:rsidR="00D858E4" w:rsidRPr="000759ED">
        <w:rPr>
          <w:rFonts w:ascii="Times New Roman" w:hAnsi="Times New Roman" w:cs="Times New Roman"/>
          <w:sz w:val="28"/>
          <w:szCs w:val="28"/>
        </w:rPr>
        <w:t>c, đó là chính Chúa</w:t>
      </w:r>
      <w:r w:rsidR="001B3A1D" w:rsidRPr="000759ED">
        <w:rPr>
          <w:rFonts w:ascii="Times New Roman" w:hAnsi="Times New Roman" w:cs="Times New Roman"/>
          <w:sz w:val="28"/>
          <w:szCs w:val="28"/>
        </w:rPr>
        <w:t xml:space="preserve"> cũng không kết án người phụ nữ</w:t>
      </w:r>
      <w:r w:rsidR="00C82090" w:rsidRPr="000759ED">
        <w:rPr>
          <w:rFonts w:ascii="Times New Roman" w:hAnsi="Times New Roman" w:cs="Times New Roman"/>
          <w:sz w:val="28"/>
          <w:szCs w:val="28"/>
        </w:rPr>
        <w:t xml:space="preserve"> ngoại tình</w:t>
      </w:r>
      <w:r w:rsidR="001B3A1D" w:rsidRPr="000759ED">
        <w:rPr>
          <w:rFonts w:ascii="Times New Roman" w:hAnsi="Times New Roman" w:cs="Times New Roman"/>
          <w:sz w:val="28"/>
          <w:szCs w:val="28"/>
        </w:rPr>
        <w:t>. Nhưng Chúa khuyế</w:t>
      </w:r>
      <w:r w:rsidRPr="000759ED">
        <w:rPr>
          <w:rFonts w:ascii="Times New Roman" w:hAnsi="Times New Roman" w:cs="Times New Roman"/>
          <w:sz w:val="28"/>
          <w:szCs w:val="28"/>
        </w:rPr>
        <w:t>n cáo: “</w:t>
      </w:r>
      <w:r w:rsidRPr="000759ED">
        <w:rPr>
          <w:rFonts w:ascii="Times New Roman" w:hAnsi="Times New Roman" w:cs="Times New Roman"/>
          <w:i/>
          <w:sz w:val="28"/>
          <w:szCs w:val="28"/>
        </w:rPr>
        <w:t>Chị</w:t>
      </w:r>
      <w:r w:rsidR="001B3A1D" w:rsidRPr="000759ED">
        <w:rPr>
          <w:rFonts w:ascii="Times New Roman" w:hAnsi="Times New Roman" w:cs="Times New Roman"/>
          <w:sz w:val="28"/>
          <w:szCs w:val="28"/>
        </w:rPr>
        <w:t xml:space="preserve"> </w:t>
      </w:r>
      <w:r w:rsidR="001B3A1D" w:rsidRPr="000759ED">
        <w:rPr>
          <w:rFonts w:ascii="Times New Roman" w:hAnsi="Times New Roman" w:cs="Times New Roman"/>
          <w:i/>
          <w:sz w:val="28"/>
          <w:szCs w:val="28"/>
        </w:rPr>
        <w:t>cứ</w:t>
      </w:r>
      <w:r w:rsidR="001B3A1D" w:rsidRPr="000759ED">
        <w:rPr>
          <w:rFonts w:ascii="Times New Roman" w:hAnsi="Times New Roman" w:cs="Times New Roman"/>
          <w:sz w:val="28"/>
          <w:szCs w:val="28"/>
        </w:rPr>
        <w:t xml:space="preserve"> </w:t>
      </w:r>
      <w:r w:rsidR="001B3A1D" w:rsidRPr="000759ED">
        <w:rPr>
          <w:rFonts w:ascii="Times New Roman" w:hAnsi="Times New Roman" w:cs="Times New Roman"/>
          <w:i/>
          <w:sz w:val="28"/>
          <w:szCs w:val="28"/>
        </w:rPr>
        <w:t>về đi, và từ nay đừng phạm tội nữ</w:t>
      </w:r>
      <w:r w:rsidR="00D858E4" w:rsidRPr="000759ED">
        <w:rPr>
          <w:rFonts w:ascii="Times New Roman" w:hAnsi="Times New Roman" w:cs="Times New Roman"/>
          <w:i/>
          <w:sz w:val="28"/>
          <w:szCs w:val="28"/>
        </w:rPr>
        <w:t>a</w:t>
      </w:r>
      <w:r w:rsidR="001B3A1D" w:rsidRPr="000759ED">
        <w:rPr>
          <w:rFonts w:ascii="Times New Roman" w:hAnsi="Times New Roman" w:cs="Times New Roman"/>
          <w:i/>
          <w:sz w:val="28"/>
          <w:szCs w:val="28"/>
        </w:rPr>
        <w:t>”</w:t>
      </w:r>
      <w:r w:rsidR="001B3A1D" w:rsidRPr="000759ED">
        <w:rPr>
          <w:rFonts w:ascii="Times New Roman" w:hAnsi="Times New Roman" w:cs="Times New Roman"/>
          <w:sz w:val="28"/>
          <w:szCs w:val="28"/>
        </w:rPr>
        <w:t xml:space="preserve"> (Ga 8,11).  </w:t>
      </w:r>
      <w:r w:rsidR="00B51337">
        <w:rPr>
          <w:rFonts w:ascii="Times New Roman" w:hAnsi="Times New Roman" w:cs="Times New Roman"/>
          <w:sz w:val="28"/>
          <w:szCs w:val="28"/>
        </w:rPr>
        <w:t>Như vậy</w:t>
      </w:r>
      <w:r w:rsidRPr="000759ED">
        <w:rPr>
          <w:rFonts w:ascii="Times New Roman" w:hAnsi="Times New Roman" w:cs="Times New Roman"/>
          <w:sz w:val="28"/>
          <w:szCs w:val="28"/>
        </w:rPr>
        <w:t>, Chúa Giê</w:t>
      </w:r>
      <w:r w:rsidR="00BC6FFF" w:rsidRPr="000759ED">
        <w:rPr>
          <w:rFonts w:ascii="Times New Roman" w:hAnsi="Times New Roman" w:cs="Times New Roman"/>
          <w:sz w:val="28"/>
          <w:szCs w:val="28"/>
        </w:rPr>
        <w:t>su không hề chuẩn nhận cho lối sống của người phụ nữ này hoặc giảm thiểu mức độ của lối sống này. Những gì bà đã làm là tội lỗi, là những điều đi ngược lạ</w:t>
      </w:r>
      <w:r w:rsidR="00B51337">
        <w:rPr>
          <w:rFonts w:ascii="Times New Roman" w:hAnsi="Times New Roman" w:cs="Times New Roman"/>
          <w:sz w:val="28"/>
          <w:szCs w:val="28"/>
        </w:rPr>
        <w:t>i thánh ý Thiên Chúa. Chúa</w:t>
      </w:r>
      <w:r w:rsidR="00BC6FFF" w:rsidRPr="000759ED">
        <w:rPr>
          <w:rFonts w:ascii="Times New Roman" w:hAnsi="Times New Roman" w:cs="Times New Roman"/>
          <w:sz w:val="28"/>
          <w:szCs w:val="28"/>
        </w:rPr>
        <w:t xml:space="preserve"> mạnh mẽ khuyến khích bà tránh đi lối sống đó. Người tha thứ cho bà và chỉ cho bà thấy trách nhiệm mới củ</w:t>
      </w:r>
      <w:r w:rsidRPr="000759ED">
        <w:rPr>
          <w:rFonts w:ascii="Times New Roman" w:hAnsi="Times New Roman" w:cs="Times New Roman"/>
          <w:sz w:val="28"/>
          <w:szCs w:val="28"/>
        </w:rPr>
        <w:t>a mình</w:t>
      </w:r>
      <w:r w:rsidR="00BC6FFF" w:rsidRPr="000759ED">
        <w:rPr>
          <w:rFonts w:ascii="Times New Roman" w:hAnsi="Times New Roman" w:cs="Times New Roman"/>
          <w:sz w:val="28"/>
          <w:szCs w:val="28"/>
        </w:rPr>
        <w:t>.</w:t>
      </w:r>
    </w:p>
    <w:p w:rsidR="00CB7E57" w:rsidRPr="000759ED" w:rsidRDefault="00D858E4" w:rsidP="00CB2D0D">
      <w:pPr>
        <w:spacing w:after="0" w:line="300" w:lineRule="auto"/>
        <w:ind w:firstLine="567"/>
        <w:jc w:val="both"/>
        <w:rPr>
          <w:rFonts w:ascii="Times New Roman" w:hAnsi="Times New Roman" w:cs="Times New Roman"/>
          <w:sz w:val="28"/>
          <w:szCs w:val="28"/>
        </w:rPr>
      </w:pPr>
      <w:r w:rsidRPr="000759ED">
        <w:rPr>
          <w:rFonts w:ascii="Times New Roman" w:hAnsi="Times New Roman" w:cs="Times New Roman"/>
          <w:sz w:val="28"/>
          <w:szCs w:val="28"/>
        </w:rPr>
        <w:t>Kết cục, c</w:t>
      </w:r>
      <w:r w:rsidR="00BC6FFF" w:rsidRPr="000759ED">
        <w:rPr>
          <w:rFonts w:ascii="Times New Roman" w:hAnsi="Times New Roman" w:cs="Times New Roman"/>
          <w:sz w:val="28"/>
          <w:szCs w:val="28"/>
        </w:rPr>
        <w:t>ả tội kết án ngườ</w:t>
      </w:r>
      <w:r w:rsidRPr="000759ED">
        <w:rPr>
          <w:rFonts w:ascii="Times New Roman" w:hAnsi="Times New Roman" w:cs="Times New Roman"/>
          <w:sz w:val="28"/>
          <w:szCs w:val="28"/>
        </w:rPr>
        <w:t>i khác lẫn</w:t>
      </w:r>
      <w:r w:rsidR="00BC6FFF" w:rsidRPr="000759ED">
        <w:rPr>
          <w:rFonts w:ascii="Times New Roman" w:hAnsi="Times New Roman" w:cs="Times New Roman"/>
          <w:sz w:val="28"/>
          <w:szCs w:val="28"/>
        </w:rPr>
        <w:t xml:space="preserve"> tội ngoại tình đều đi ngược lại Thánh ý Thiên Chúa. Hối nhân được mời gọi đến vớ</w:t>
      </w:r>
      <w:r w:rsidR="00C82090" w:rsidRPr="000759ED">
        <w:rPr>
          <w:rFonts w:ascii="Times New Roman" w:hAnsi="Times New Roman" w:cs="Times New Roman"/>
          <w:sz w:val="28"/>
          <w:szCs w:val="28"/>
        </w:rPr>
        <w:t>i Chúa</w:t>
      </w:r>
      <w:r w:rsidRPr="000759ED">
        <w:rPr>
          <w:rFonts w:ascii="Times New Roman" w:hAnsi="Times New Roman" w:cs="Times New Roman"/>
          <w:sz w:val="28"/>
          <w:szCs w:val="28"/>
        </w:rPr>
        <w:t xml:space="preserve"> Giêsu</w:t>
      </w:r>
      <w:r w:rsidR="00C82090" w:rsidRPr="000759ED">
        <w:rPr>
          <w:rFonts w:ascii="Times New Roman" w:hAnsi="Times New Roman" w:cs="Times New Roman"/>
          <w:sz w:val="28"/>
          <w:szCs w:val="28"/>
        </w:rPr>
        <w:t xml:space="preserve"> Ki</w:t>
      </w:r>
      <w:r w:rsidR="00B51337">
        <w:rPr>
          <w:rFonts w:ascii="Times New Roman" w:hAnsi="Times New Roman" w:cs="Times New Roman"/>
          <w:sz w:val="28"/>
          <w:szCs w:val="28"/>
        </w:rPr>
        <w:t>tô</w:t>
      </w:r>
      <w:r w:rsidR="00B00F3A">
        <w:rPr>
          <w:rFonts w:ascii="Times New Roman" w:hAnsi="Times New Roman" w:cs="Times New Roman"/>
          <w:sz w:val="28"/>
          <w:szCs w:val="28"/>
        </w:rPr>
        <w:t xml:space="preserve"> </w:t>
      </w:r>
      <w:r w:rsidRPr="000759ED">
        <w:rPr>
          <w:rFonts w:ascii="Times New Roman" w:hAnsi="Times New Roman" w:cs="Times New Roman"/>
          <w:sz w:val="28"/>
          <w:szCs w:val="28"/>
        </w:rPr>
        <w:t xml:space="preserve">– Đấng tha tội và </w:t>
      </w:r>
      <w:r w:rsidR="00B51337">
        <w:rPr>
          <w:rFonts w:ascii="Times New Roman" w:hAnsi="Times New Roman" w:cs="Times New Roman"/>
          <w:sz w:val="28"/>
          <w:szCs w:val="28"/>
        </w:rPr>
        <w:t>đến với tòa giải tội -</w:t>
      </w:r>
      <w:r w:rsidR="00BC6FFF" w:rsidRPr="000759ED">
        <w:rPr>
          <w:rFonts w:ascii="Times New Roman" w:hAnsi="Times New Roman" w:cs="Times New Roman"/>
          <w:sz w:val="28"/>
          <w:szCs w:val="28"/>
        </w:rPr>
        <w:t xml:space="preserve"> nơi thể hiện lòng từ bi thương xót của Thiên Chúa. Những người tố cáo thì nên hiểu rằng chính họ cũng cần </w:t>
      </w:r>
      <w:r w:rsidR="00C82090" w:rsidRPr="000759ED">
        <w:rPr>
          <w:rFonts w:ascii="Times New Roman" w:hAnsi="Times New Roman" w:cs="Times New Roman"/>
          <w:sz w:val="28"/>
          <w:szCs w:val="28"/>
        </w:rPr>
        <w:t xml:space="preserve">nài </w:t>
      </w:r>
      <w:r w:rsidR="00BC6FFF" w:rsidRPr="000759ED">
        <w:rPr>
          <w:rFonts w:ascii="Times New Roman" w:hAnsi="Times New Roman" w:cs="Times New Roman"/>
          <w:sz w:val="28"/>
          <w:szCs w:val="28"/>
        </w:rPr>
        <w:t>đế</w:t>
      </w:r>
      <w:r w:rsidR="00B51337">
        <w:rPr>
          <w:rFonts w:ascii="Times New Roman" w:hAnsi="Times New Roman" w:cs="Times New Roman"/>
          <w:sz w:val="28"/>
          <w:szCs w:val="28"/>
        </w:rPr>
        <w:t xml:space="preserve">n lòng </w:t>
      </w:r>
      <w:r w:rsidR="00BC6FFF" w:rsidRPr="000759ED">
        <w:rPr>
          <w:rFonts w:ascii="Times New Roman" w:hAnsi="Times New Roman" w:cs="Times New Roman"/>
          <w:sz w:val="28"/>
          <w:szCs w:val="28"/>
        </w:rPr>
        <w:t xml:space="preserve">thương xót của Thiên Chúa, nên họ không được cư xử cách tự phụ và thiếu lòng từ bi với người thân cận. </w:t>
      </w:r>
      <w:r w:rsidR="00E1360E" w:rsidRPr="000759ED">
        <w:rPr>
          <w:rFonts w:ascii="Times New Roman" w:hAnsi="Times New Roman" w:cs="Times New Roman"/>
          <w:sz w:val="28"/>
          <w:szCs w:val="28"/>
        </w:rPr>
        <w:t>Người phạm tội ngoại tình đã đượ</w:t>
      </w:r>
      <w:r w:rsidRPr="000759ED">
        <w:rPr>
          <w:rFonts w:ascii="Times New Roman" w:hAnsi="Times New Roman" w:cs="Times New Roman"/>
          <w:sz w:val="28"/>
          <w:szCs w:val="28"/>
        </w:rPr>
        <w:t>c Chúa</w:t>
      </w:r>
      <w:r w:rsidR="000F1BE8" w:rsidRPr="000759ED">
        <w:rPr>
          <w:rFonts w:ascii="Times New Roman" w:hAnsi="Times New Roman" w:cs="Times New Roman"/>
          <w:sz w:val="28"/>
          <w:szCs w:val="28"/>
        </w:rPr>
        <w:t xml:space="preserve"> Giê</w:t>
      </w:r>
      <w:r w:rsidR="00E1360E" w:rsidRPr="000759ED">
        <w:rPr>
          <w:rFonts w:ascii="Times New Roman" w:hAnsi="Times New Roman" w:cs="Times New Roman"/>
          <w:sz w:val="28"/>
          <w:szCs w:val="28"/>
        </w:rPr>
        <w:t>su cứu thoát khi bà rơi vào hoàn cảnh nguy hiể</w:t>
      </w:r>
      <w:r w:rsidRPr="000759ED">
        <w:rPr>
          <w:rFonts w:ascii="Times New Roman" w:hAnsi="Times New Roman" w:cs="Times New Roman"/>
          <w:sz w:val="28"/>
          <w:szCs w:val="28"/>
        </w:rPr>
        <w:t>m và qua Chúa</w:t>
      </w:r>
      <w:r w:rsidR="000F1BE8" w:rsidRPr="000759ED">
        <w:rPr>
          <w:rFonts w:ascii="Times New Roman" w:hAnsi="Times New Roman" w:cs="Times New Roman"/>
          <w:sz w:val="28"/>
          <w:szCs w:val="28"/>
        </w:rPr>
        <w:t xml:space="preserve"> Giê</w:t>
      </w:r>
      <w:r w:rsidR="00E1360E" w:rsidRPr="000759ED">
        <w:rPr>
          <w:rFonts w:ascii="Times New Roman" w:hAnsi="Times New Roman" w:cs="Times New Roman"/>
          <w:sz w:val="28"/>
          <w:szCs w:val="28"/>
        </w:rPr>
        <w:t>su, bà đã trải nghiệm được ơn tha thứ</w:t>
      </w:r>
      <w:r w:rsidR="00B51337">
        <w:rPr>
          <w:rFonts w:ascii="Times New Roman" w:hAnsi="Times New Roman" w:cs="Times New Roman"/>
          <w:sz w:val="28"/>
          <w:szCs w:val="28"/>
        </w:rPr>
        <w:t xml:space="preserve"> nhân từ</w:t>
      </w:r>
      <w:r w:rsidR="00E1360E" w:rsidRPr="000759ED">
        <w:rPr>
          <w:rFonts w:ascii="Times New Roman" w:hAnsi="Times New Roman" w:cs="Times New Roman"/>
          <w:sz w:val="28"/>
          <w:szCs w:val="28"/>
        </w:rPr>
        <w:t xml:space="preserve"> của Thiên Chúa. </w:t>
      </w:r>
    </w:p>
    <w:p w:rsidR="000F1BE8" w:rsidRPr="000759ED" w:rsidRDefault="000F1BE8" w:rsidP="00CB2D0D">
      <w:pPr>
        <w:spacing w:after="0" w:line="300" w:lineRule="auto"/>
        <w:ind w:firstLine="567"/>
        <w:jc w:val="both"/>
        <w:rPr>
          <w:rFonts w:ascii="Times New Roman" w:hAnsi="Times New Roman" w:cs="Times New Roman"/>
          <w:sz w:val="28"/>
          <w:szCs w:val="28"/>
        </w:rPr>
      </w:pPr>
      <w:r w:rsidRPr="000759ED">
        <w:rPr>
          <w:rFonts w:ascii="Times New Roman" w:hAnsi="Times New Roman" w:cs="Times New Roman"/>
          <w:sz w:val="28"/>
          <w:szCs w:val="28"/>
        </w:rPr>
        <w:t>Từ ánh sáng của Lời Chúa, mỗi người chúng con cũng được mời gọi: Nếu đây là thời điểm mà con cũng cần quay về với con người đầy thương tích tội lỗi của con để xin lòng thương xót Chúa thứ tha.</w:t>
      </w:r>
    </w:p>
    <w:p w:rsidR="00E1360E" w:rsidRPr="000759ED" w:rsidRDefault="00881722" w:rsidP="00CB2D0D">
      <w:pPr>
        <w:spacing w:after="0" w:line="300" w:lineRule="auto"/>
        <w:ind w:firstLine="567"/>
        <w:jc w:val="both"/>
        <w:rPr>
          <w:rFonts w:ascii="Times New Roman" w:hAnsi="Times New Roman" w:cs="Times New Roman"/>
          <w:sz w:val="28"/>
          <w:szCs w:val="28"/>
        </w:rPr>
      </w:pPr>
      <w:r w:rsidRPr="000759ED">
        <w:rPr>
          <w:rFonts w:ascii="Times New Roman" w:hAnsi="Times New Roman" w:cs="Times New Roman"/>
          <w:sz w:val="28"/>
          <w:szCs w:val="28"/>
        </w:rPr>
        <w:t>Đã có những lầ</w:t>
      </w:r>
      <w:r w:rsidR="000F1BE8" w:rsidRPr="000759ED">
        <w:rPr>
          <w:rFonts w:ascii="Times New Roman" w:hAnsi="Times New Roman" w:cs="Times New Roman"/>
          <w:sz w:val="28"/>
          <w:szCs w:val="28"/>
        </w:rPr>
        <w:t>n con</w:t>
      </w:r>
      <w:r w:rsidRPr="000759ED">
        <w:rPr>
          <w:rFonts w:ascii="Times New Roman" w:hAnsi="Times New Roman" w:cs="Times New Roman"/>
          <w:sz w:val="28"/>
          <w:szCs w:val="28"/>
        </w:rPr>
        <w:t xml:space="preserve"> đượ</w:t>
      </w:r>
      <w:r w:rsidR="000F1BE8" w:rsidRPr="000759ED">
        <w:rPr>
          <w:rFonts w:ascii="Times New Roman" w:hAnsi="Times New Roman" w:cs="Times New Roman"/>
          <w:sz w:val="28"/>
          <w:szCs w:val="28"/>
        </w:rPr>
        <w:t>c Chúa Giê</w:t>
      </w:r>
      <w:r w:rsidRPr="000759ED">
        <w:rPr>
          <w:rFonts w:ascii="Times New Roman" w:hAnsi="Times New Roman" w:cs="Times New Roman"/>
          <w:sz w:val="28"/>
          <w:szCs w:val="28"/>
        </w:rPr>
        <w:t>su tha thứ. Điều đó không có nghĩa là Người chuẩn nhận cho cách số</w:t>
      </w:r>
      <w:r w:rsidR="000F1BE8" w:rsidRPr="000759ED">
        <w:rPr>
          <w:rFonts w:ascii="Times New Roman" w:hAnsi="Times New Roman" w:cs="Times New Roman"/>
          <w:sz w:val="28"/>
          <w:szCs w:val="28"/>
        </w:rPr>
        <w:t>ng con</w:t>
      </w:r>
      <w:r w:rsidRPr="000759ED">
        <w:rPr>
          <w:rFonts w:ascii="Times New Roman" w:hAnsi="Times New Roman" w:cs="Times New Roman"/>
          <w:sz w:val="28"/>
          <w:szCs w:val="28"/>
        </w:rPr>
        <w:t xml:space="preserve"> vẫn theo lâu nay. Ơn tha thứ cũng kèm theo một khuyến khích mãnh liệt, thậm chí một đòi hỏi, </w:t>
      </w:r>
      <w:r w:rsidR="00D858E4" w:rsidRPr="000759ED">
        <w:rPr>
          <w:rFonts w:ascii="Times New Roman" w:hAnsi="Times New Roman" w:cs="Times New Roman"/>
          <w:sz w:val="28"/>
          <w:szCs w:val="28"/>
        </w:rPr>
        <w:t xml:space="preserve">là </w:t>
      </w:r>
      <w:r w:rsidRPr="000759ED">
        <w:rPr>
          <w:rFonts w:ascii="Times New Roman" w:hAnsi="Times New Roman" w:cs="Times New Roman"/>
          <w:sz w:val="28"/>
          <w:szCs w:val="28"/>
        </w:rPr>
        <w:t>hãy thay đổi đời sống. Nếu hôm</w:t>
      </w:r>
      <w:r w:rsidR="008F1114" w:rsidRPr="000759ED">
        <w:rPr>
          <w:rFonts w:ascii="Times New Roman" w:hAnsi="Times New Roman" w:cs="Times New Roman"/>
          <w:sz w:val="28"/>
          <w:szCs w:val="28"/>
        </w:rPr>
        <w:t xml:space="preserve"> nay, con</w:t>
      </w:r>
      <w:r w:rsidRPr="000759ED">
        <w:rPr>
          <w:rFonts w:ascii="Times New Roman" w:hAnsi="Times New Roman" w:cs="Times New Roman"/>
          <w:sz w:val="28"/>
          <w:szCs w:val="28"/>
        </w:rPr>
        <w:t xml:space="preserve"> vẫn còn thấy nơi mình xu hướng mãnh liệt kết án người khác</w:t>
      </w:r>
      <w:r w:rsidR="00C82090" w:rsidRPr="000759ED">
        <w:rPr>
          <w:rFonts w:ascii="Times New Roman" w:hAnsi="Times New Roman" w:cs="Times New Roman"/>
          <w:sz w:val="28"/>
          <w:szCs w:val="28"/>
        </w:rPr>
        <w:t xml:space="preserve"> hoặc ngoại tình</w:t>
      </w:r>
      <w:r w:rsidRPr="000759ED">
        <w:rPr>
          <w:rFonts w:ascii="Times New Roman" w:hAnsi="Times New Roman" w:cs="Times New Roman"/>
          <w:sz w:val="28"/>
          <w:szCs w:val="28"/>
        </w:rPr>
        <w:t>, thì cách chữa trị xu hướng bệnh tậ</w:t>
      </w:r>
      <w:r w:rsidR="00D858E4" w:rsidRPr="000759ED">
        <w:rPr>
          <w:rFonts w:ascii="Times New Roman" w:hAnsi="Times New Roman" w:cs="Times New Roman"/>
          <w:sz w:val="28"/>
          <w:szCs w:val="28"/>
        </w:rPr>
        <w:t>t đó</w:t>
      </w:r>
      <w:r w:rsidR="008F1114" w:rsidRPr="000759ED">
        <w:rPr>
          <w:rFonts w:ascii="Times New Roman" w:hAnsi="Times New Roman" w:cs="Times New Roman"/>
          <w:sz w:val="28"/>
          <w:szCs w:val="28"/>
        </w:rPr>
        <w:t xml:space="preserve"> là xem con</w:t>
      </w:r>
      <w:r w:rsidRPr="000759ED">
        <w:rPr>
          <w:rFonts w:ascii="Times New Roman" w:hAnsi="Times New Roman" w:cs="Times New Roman"/>
          <w:sz w:val="28"/>
          <w:szCs w:val="28"/>
        </w:rPr>
        <w:t xml:space="preserve"> đã đi xưng tội bao nhiêu lần, đã bao nhiêu lần nhận được ơn tha thứ, và </w:t>
      </w:r>
      <w:r w:rsidRPr="000759ED">
        <w:rPr>
          <w:rFonts w:ascii="Times New Roman" w:hAnsi="Times New Roman" w:cs="Times New Roman"/>
          <w:sz w:val="28"/>
          <w:szCs w:val="28"/>
        </w:rPr>
        <w:lastRenderedPageBreak/>
        <w:t>rồi đã sống theo lời khuyến cáo củ</w:t>
      </w:r>
      <w:r w:rsidR="00D858E4" w:rsidRPr="000759ED">
        <w:rPr>
          <w:rFonts w:ascii="Times New Roman" w:hAnsi="Times New Roman" w:cs="Times New Roman"/>
          <w:sz w:val="28"/>
          <w:szCs w:val="28"/>
        </w:rPr>
        <w:t>a Chúa Giê</w:t>
      </w:r>
      <w:r w:rsidRPr="000759ED">
        <w:rPr>
          <w:rFonts w:ascii="Times New Roman" w:hAnsi="Times New Roman" w:cs="Times New Roman"/>
          <w:sz w:val="28"/>
          <w:szCs w:val="28"/>
        </w:rPr>
        <w:t>su đến đâu: “</w:t>
      </w:r>
      <w:r w:rsidRPr="000759ED">
        <w:rPr>
          <w:rFonts w:ascii="Times New Roman" w:hAnsi="Times New Roman" w:cs="Times New Roman"/>
          <w:i/>
          <w:sz w:val="28"/>
          <w:szCs w:val="28"/>
        </w:rPr>
        <w:t>Hãy đi, và từ nay đừng phạm tội nữa</w:t>
      </w:r>
      <w:r w:rsidRPr="000759ED">
        <w:rPr>
          <w:rFonts w:ascii="Times New Roman" w:hAnsi="Times New Roman" w:cs="Times New Roman"/>
          <w:sz w:val="28"/>
          <w:szCs w:val="28"/>
        </w:rPr>
        <w:t xml:space="preserve">.” </w:t>
      </w:r>
    </w:p>
    <w:p w:rsidR="00881722" w:rsidRPr="000759ED" w:rsidRDefault="00881722" w:rsidP="00CB2D0D">
      <w:pPr>
        <w:pStyle w:val="NormalWeb"/>
        <w:shd w:val="clear" w:color="auto" w:fill="FFFFFF"/>
        <w:spacing w:before="0" w:beforeAutospacing="0" w:after="0" w:afterAutospacing="0" w:line="300" w:lineRule="auto"/>
        <w:ind w:firstLine="567"/>
        <w:jc w:val="both"/>
        <w:rPr>
          <w:color w:val="333333"/>
          <w:sz w:val="28"/>
          <w:szCs w:val="28"/>
        </w:rPr>
      </w:pPr>
      <w:r w:rsidRPr="000759ED">
        <w:rPr>
          <w:rStyle w:val="Emphasis"/>
          <w:color w:val="000000"/>
          <w:sz w:val="28"/>
          <w:szCs w:val="28"/>
        </w:rPr>
        <w:t>Trước mặ</w:t>
      </w:r>
      <w:r w:rsidR="008F1114" w:rsidRPr="000759ED">
        <w:rPr>
          <w:rStyle w:val="Emphasis"/>
          <w:color w:val="000000"/>
          <w:sz w:val="28"/>
          <w:szCs w:val="28"/>
        </w:rPr>
        <w:t>t Thiên Chúa, mọi người chúng con</w:t>
      </w:r>
      <w:r w:rsidRPr="000759ED">
        <w:rPr>
          <w:rStyle w:val="Emphasis"/>
          <w:color w:val="000000"/>
          <w:sz w:val="28"/>
          <w:szCs w:val="28"/>
        </w:rPr>
        <w:t xml:space="preserve"> đều là tội nhân. Nhưng Thiên Chúa sẵn s</w:t>
      </w:r>
      <w:r w:rsidR="008F1114" w:rsidRPr="000759ED">
        <w:rPr>
          <w:rStyle w:val="Emphasis"/>
          <w:color w:val="000000"/>
          <w:sz w:val="28"/>
          <w:szCs w:val="28"/>
        </w:rPr>
        <w:t>àng tha thứ tất cả, nếu chúng con</w:t>
      </w:r>
      <w:r w:rsidRPr="000759ED">
        <w:rPr>
          <w:rStyle w:val="Emphasis"/>
          <w:color w:val="000000"/>
          <w:sz w:val="28"/>
          <w:szCs w:val="28"/>
        </w:rPr>
        <w:t xml:space="preserve"> thật lòng thống hối ăn năn.</w:t>
      </w:r>
      <w:r w:rsidR="00B51337">
        <w:rPr>
          <w:color w:val="333333"/>
          <w:sz w:val="28"/>
          <w:szCs w:val="28"/>
        </w:rPr>
        <w:t xml:space="preserve"> </w:t>
      </w:r>
      <w:r w:rsidRPr="000759ED">
        <w:rPr>
          <w:color w:val="000000"/>
          <w:sz w:val="28"/>
          <w:szCs w:val="28"/>
        </w:rPr>
        <w:t xml:space="preserve">Lạy Chúa, lời tha thứ của Chúa luôn kèm theo một đòi hỏi: </w:t>
      </w:r>
      <w:r w:rsidRPr="000759ED">
        <w:rPr>
          <w:i/>
          <w:color w:val="000000"/>
          <w:sz w:val="28"/>
          <w:szCs w:val="28"/>
        </w:rPr>
        <w:t>đừng phạm tội nữa</w:t>
      </w:r>
      <w:r w:rsidRPr="000759ED">
        <w:rPr>
          <w:color w:val="000000"/>
          <w:sz w:val="28"/>
          <w:szCs w:val="28"/>
        </w:rPr>
        <w:t xml:space="preserve">. Vâng, con hiểu điều đó. Lời mời gọi hoán cải vẫn còn vang dội vào tai con mỗi ngày, bởi vì việc hoán cải không bao giờ có kết thúc, và đối với Chúa, thái độ hoán cải không bao giờ là muộn màng. Xin Chúa giúp con biết cương quyết từ bỏ tật xấu và thực hiện việc lành. Đặc biệt trong </w:t>
      </w:r>
      <w:r w:rsidR="00C82090" w:rsidRPr="000759ED">
        <w:rPr>
          <w:color w:val="000000"/>
          <w:sz w:val="28"/>
          <w:szCs w:val="28"/>
        </w:rPr>
        <w:t>dịp tĩnh</w:t>
      </w:r>
      <w:r w:rsidR="008F1114" w:rsidRPr="000759ED">
        <w:rPr>
          <w:color w:val="000000"/>
          <w:sz w:val="28"/>
          <w:szCs w:val="28"/>
        </w:rPr>
        <w:t xml:space="preserve"> tâm</w:t>
      </w:r>
      <w:r w:rsidRPr="000759ED">
        <w:rPr>
          <w:color w:val="000000"/>
          <w:sz w:val="28"/>
          <w:szCs w:val="28"/>
        </w:rPr>
        <w:t xml:space="preserve"> này, xin Chúa giúp con chân thành duyệt xét lại cuộc đời và canh tân đời sống. Xin Chúa giúp con chỗi dậy, thật lòng sám hối đổi đời và trung</w:t>
      </w:r>
      <w:r w:rsidR="008F1114" w:rsidRPr="000759ED">
        <w:rPr>
          <w:color w:val="000000"/>
          <w:sz w:val="28"/>
          <w:szCs w:val="28"/>
        </w:rPr>
        <w:t xml:space="preserve"> thành với điều con dốc quyết.</w:t>
      </w:r>
    </w:p>
    <w:p w:rsidR="00881722" w:rsidRPr="000759ED" w:rsidRDefault="00881722" w:rsidP="00CB2D0D">
      <w:pPr>
        <w:pStyle w:val="NormalWeb"/>
        <w:shd w:val="clear" w:color="auto" w:fill="FFFFFF"/>
        <w:spacing w:before="0" w:beforeAutospacing="0" w:after="0" w:afterAutospacing="0" w:line="300" w:lineRule="auto"/>
        <w:ind w:firstLine="567"/>
        <w:jc w:val="both"/>
        <w:rPr>
          <w:color w:val="000000"/>
          <w:sz w:val="28"/>
          <w:szCs w:val="28"/>
        </w:rPr>
      </w:pPr>
      <w:r w:rsidRPr="000759ED">
        <w:rPr>
          <w:color w:val="000000"/>
          <w:sz w:val="28"/>
          <w:szCs w:val="28"/>
        </w:rPr>
        <w:t>Nguyện xin Chúa giúp con sáng suốt nhận ra tấm lòng bao dung quảng đại của Chúa. Chúa yêu thương tất cả mọi nguời, đặc biệt các tội nhân. Hơn ai hết, người đàn bà ngoại tình hiểu được sức mạnh giải phóng của lời tha thứ. Chắc chắn chị trở về và nỗ lực sống tốt đẹp hơn, vì Chúa đã khích lệ chị: “</w:t>
      </w:r>
      <w:r w:rsidRPr="000759ED">
        <w:rPr>
          <w:i/>
          <w:color w:val="000000"/>
          <w:sz w:val="28"/>
          <w:szCs w:val="28"/>
        </w:rPr>
        <w:t>Ta không kết án con. Hãy về và đừng phạm tội nữa</w:t>
      </w:r>
      <w:r w:rsidRPr="000759ED">
        <w:rPr>
          <w:color w:val="000000"/>
          <w:sz w:val="28"/>
          <w:szCs w:val="28"/>
        </w:rPr>
        <w:t>”.</w:t>
      </w:r>
    </w:p>
    <w:p w:rsidR="00AE31AC" w:rsidRPr="000759ED" w:rsidRDefault="00AE31AC" w:rsidP="00040D08">
      <w:pPr>
        <w:pStyle w:val="NormalWeb"/>
        <w:shd w:val="clear" w:color="auto" w:fill="FFFFFF"/>
        <w:spacing w:before="0" w:beforeAutospacing="0" w:after="0" w:afterAutospacing="0" w:line="300" w:lineRule="auto"/>
        <w:jc w:val="both"/>
        <w:rPr>
          <w:color w:val="333333"/>
          <w:sz w:val="28"/>
          <w:szCs w:val="28"/>
        </w:rPr>
      </w:pPr>
    </w:p>
    <w:p w:rsidR="001B3A1D" w:rsidRPr="000759ED" w:rsidRDefault="008F1114" w:rsidP="00040D08">
      <w:pPr>
        <w:pStyle w:val="NormalWeb"/>
        <w:numPr>
          <w:ilvl w:val="0"/>
          <w:numId w:val="2"/>
        </w:numPr>
        <w:shd w:val="clear" w:color="auto" w:fill="FFFFFF"/>
        <w:spacing w:before="0" w:beforeAutospacing="0" w:after="0" w:afterAutospacing="0" w:line="300" w:lineRule="auto"/>
        <w:jc w:val="both"/>
        <w:rPr>
          <w:color w:val="333333"/>
          <w:sz w:val="28"/>
          <w:szCs w:val="28"/>
        </w:rPr>
      </w:pPr>
      <w:r w:rsidRPr="000759ED">
        <w:rPr>
          <w:b/>
          <w:color w:val="333333"/>
          <w:sz w:val="28"/>
          <w:szCs w:val="28"/>
        </w:rPr>
        <w:t>Mời</w:t>
      </w:r>
      <w:r w:rsidRPr="000759ED">
        <w:rPr>
          <w:color w:val="333333"/>
          <w:sz w:val="28"/>
          <w:szCs w:val="28"/>
        </w:rPr>
        <w:t xml:space="preserve"> </w:t>
      </w:r>
      <w:r w:rsidRPr="000759ED">
        <w:rPr>
          <w:b/>
          <w:color w:val="333333"/>
          <w:sz w:val="28"/>
          <w:szCs w:val="28"/>
        </w:rPr>
        <w:t>cộng</w:t>
      </w:r>
      <w:r w:rsidRPr="000759ED">
        <w:rPr>
          <w:color w:val="333333"/>
          <w:sz w:val="28"/>
          <w:szCs w:val="28"/>
        </w:rPr>
        <w:t xml:space="preserve"> </w:t>
      </w:r>
      <w:r w:rsidRPr="000759ED">
        <w:rPr>
          <w:b/>
          <w:color w:val="333333"/>
          <w:sz w:val="28"/>
          <w:szCs w:val="28"/>
        </w:rPr>
        <w:t>đoàn</w:t>
      </w:r>
      <w:r w:rsidRPr="000759ED">
        <w:rPr>
          <w:color w:val="333333"/>
          <w:sz w:val="28"/>
          <w:szCs w:val="28"/>
        </w:rPr>
        <w:t xml:space="preserve"> </w:t>
      </w:r>
      <w:r w:rsidRPr="000759ED">
        <w:rPr>
          <w:b/>
          <w:color w:val="333333"/>
          <w:sz w:val="28"/>
          <w:szCs w:val="28"/>
        </w:rPr>
        <w:t>quỳ</w:t>
      </w:r>
      <w:r w:rsidRPr="000759ED">
        <w:rPr>
          <w:color w:val="333333"/>
          <w:sz w:val="28"/>
          <w:szCs w:val="28"/>
        </w:rPr>
        <w:t>: xin mở sách TT2, trang 55</w:t>
      </w:r>
    </w:p>
    <w:p w:rsidR="007062AA" w:rsidRPr="000759ED" w:rsidRDefault="008F1114" w:rsidP="00CB2D0D">
      <w:pPr>
        <w:spacing w:after="0" w:line="300" w:lineRule="auto"/>
        <w:ind w:firstLine="567"/>
        <w:jc w:val="both"/>
        <w:rPr>
          <w:rFonts w:ascii="Times New Roman" w:hAnsi="Times New Roman" w:cs="Times New Roman"/>
          <w:sz w:val="28"/>
          <w:szCs w:val="28"/>
        </w:rPr>
      </w:pPr>
      <w:r w:rsidRPr="000759ED">
        <w:rPr>
          <w:rFonts w:ascii="Times New Roman" w:hAnsi="Times New Roman" w:cs="Times New Roman"/>
          <w:sz w:val="28"/>
          <w:szCs w:val="28"/>
        </w:rPr>
        <w:t xml:space="preserve">Chúng </w:t>
      </w:r>
      <w:r w:rsidR="009460E3" w:rsidRPr="000759ED">
        <w:rPr>
          <w:rFonts w:ascii="Times New Roman" w:hAnsi="Times New Roman" w:cs="Times New Roman"/>
          <w:sz w:val="28"/>
          <w:szCs w:val="28"/>
        </w:rPr>
        <w:t>con đang khởi</w:t>
      </w:r>
      <w:r w:rsidR="002D0C1D" w:rsidRPr="000759ED">
        <w:rPr>
          <w:rFonts w:ascii="Times New Roman" w:hAnsi="Times New Roman" w:cs="Times New Roman"/>
          <w:sz w:val="28"/>
          <w:szCs w:val="28"/>
        </w:rPr>
        <w:t xml:space="preserve"> đầu </w:t>
      </w:r>
      <w:r w:rsidR="004E7AC7" w:rsidRPr="000759ED">
        <w:rPr>
          <w:rFonts w:ascii="Times New Roman" w:hAnsi="Times New Roman" w:cs="Times New Roman"/>
          <w:sz w:val="28"/>
          <w:szCs w:val="28"/>
        </w:rPr>
        <w:t xml:space="preserve">năm </w:t>
      </w:r>
      <w:r w:rsidR="002D0C1D" w:rsidRPr="000759ED">
        <w:rPr>
          <w:rFonts w:ascii="Times New Roman" w:hAnsi="Times New Roman" w:cs="Times New Roman"/>
          <w:sz w:val="28"/>
          <w:szCs w:val="28"/>
        </w:rPr>
        <w:t xml:space="preserve">sống định hướng mới của </w:t>
      </w:r>
      <w:r w:rsidR="0067370F">
        <w:rPr>
          <w:rFonts w:ascii="Times New Roman" w:hAnsi="Times New Roman" w:cs="Times New Roman"/>
          <w:sz w:val="28"/>
          <w:szCs w:val="28"/>
        </w:rPr>
        <w:t>T</w:t>
      </w:r>
      <w:r w:rsidR="002D0C1D" w:rsidRPr="000759ED">
        <w:rPr>
          <w:rFonts w:ascii="Times New Roman" w:hAnsi="Times New Roman" w:cs="Times New Roman"/>
          <w:sz w:val="28"/>
          <w:szCs w:val="28"/>
        </w:rPr>
        <w:t xml:space="preserve">ổng tu nghị </w:t>
      </w:r>
      <w:r w:rsidR="00174901">
        <w:rPr>
          <w:rFonts w:ascii="Times New Roman" w:hAnsi="Times New Roman" w:cs="Times New Roman"/>
          <w:sz w:val="28"/>
          <w:szCs w:val="28"/>
        </w:rPr>
        <w:t xml:space="preserve">lần thứ IX - </w:t>
      </w:r>
      <w:r w:rsidR="004E7AC7" w:rsidRPr="000759ED">
        <w:rPr>
          <w:rFonts w:ascii="Times New Roman" w:hAnsi="Times New Roman" w:cs="Times New Roman"/>
          <w:sz w:val="28"/>
          <w:szCs w:val="28"/>
        </w:rPr>
        <w:t xml:space="preserve"> </w:t>
      </w:r>
      <w:r w:rsidR="004E7AC7" w:rsidRPr="000759ED">
        <w:rPr>
          <w:rFonts w:ascii="Times New Roman" w:hAnsi="Times New Roman" w:cs="Times New Roman"/>
          <w:i/>
          <w:sz w:val="28"/>
          <w:szCs w:val="28"/>
        </w:rPr>
        <w:t>Thuộc</w:t>
      </w:r>
      <w:r w:rsidR="004E7AC7" w:rsidRPr="000759ED">
        <w:rPr>
          <w:rFonts w:ascii="Times New Roman" w:hAnsi="Times New Roman" w:cs="Times New Roman"/>
          <w:sz w:val="28"/>
          <w:szCs w:val="28"/>
        </w:rPr>
        <w:t xml:space="preserve"> </w:t>
      </w:r>
      <w:r w:rsidR="004E7AC7" w:rsidRPr="000759ED">
        <w:rPr>
          <w:rFonts w:ascii="Times New Roman" w:hAnsi="Times New Roman" w:cs="Times New Roman"/>
          <w:i/>
          <w:sz w:val="28"/>
          <w:szCs w:val="28"/>
        </w:rPr>
        <w:t>về</w:t>
      </w:r>
      <w:r w:rsidR="004E7AC7" w:rsidRPr="000759ED">
        <w:rPr>
          <w:rFonts w:ascii="Times New Roman" w:hAnsi="Times New Roman" w:cs="Times New Roman"/>
          <w:sz w:val="28"/>
          <w:szCs w:val="28"/>
        </w:rPr>
        <w:t xml:space="preserve"> </w:t>
      </w:r>
      <w:r w:rsidR="009460E3" w:rsidRPr="000759ED">
        <w:rPr>
          <w:rFonts w:ascii="Times New Roman" w:hAnsi="Times New Roman" w:cs="Times New Roman"/>
          <w:i/>
          <w:sz w:val="28"/>
          <w:szCs w:val="28"/>
        </w:rPr>
        <w:t>Chúa Ki</w:t>
      </w:r>
      <w:r w:rsidR="004E7AC7" w:rsidRPr="000759ED">
        <w:rPr>
          <w:rFonts w:ascii="Times New Roman" w:hAnsi="Times New Roman" w:cs="Times New Roman"/>
          <w:i/>
          <w:sz w:val="28"/>
          <w:szCs w:val="28"/>
        </w:rPr>
        <w:t>tô: chứng tá niềm vui và hiệp thông trong đời sống cầu nguyện</w:t>
      </w:r>
      <w:r w:rsidR="004E7AC7" w:rsidRPr="000759ED">
        <w:rPr>
          <w:rFonts w:ascii="Times New Roman" w:hAnsi="Times New Roman" w:cs="Times New Roman"/>
          <w:sz w:val="28"/>
          <w:szCs w:val="28"/>
        </w:rPr>
        <w:t xml:space="preserve">. </w:t>
      </w:r>
      <w:r w:rsidRPr="000759ED">
        <w:rPr>
          <w:rFonts w:ascii="Times New Roman" w:hAnsi="Times New Roman" w:cs="Times New Roman"/>
          <w:sz w:val="28"/>
          <w:szCs w:val="28"/>
        </w:rPr>
        <w:t xml:space="preserve">Lạy Chúa, Xin cho chúng con có một con tim </w:t>
      </w:r>
      <w:r w:rsidR="00B044C5" w:rsidRPr="000759ED">
        <w:rPr>
          <w:rFonts w:ascii="Times New Roman" w:hAnsi="Times New Roman" w:cs="Times New Roman"/>
          <w:sz w:val="28"/>
          <w:szCs w:val="28"/>
        </w:rPr>
        <w:t xml:space="preserve">biết </w:t>
      </w:r>
      <w:r w:rsidRPr="000759ED">
        <w:rPr>
          <w:rFonts w:ascii="Times New Roman" w:hAnsi="Times New Roman" w:cs="Times New Roman"/>
          <w:sz w:val="28"/>
          <w:szCs w:val="28"/>
        </w:rPr>
        <w:t>thinh lặng để lắn</w:t>
      </w:r>
      <w:r w:rsidR="0067370F">
        <w:rPr>
          <w:rFonts w:ascii="Times New Roman" w:hAnsi="Times New Roman" w:cs="Times New Roman"/>
          <w:sz w:val="28"/>
          <w:szCs w:val="28"/>
        </w:rPr>
        <w:t>g nghe Thiên Chúa (1</w:t>
      </w:r>
      <w:r w:rsidR="00174901">
        <w:rPr>
          <w:rFonts w:ascii="Times New Roman" w:hAnsi="Times New Roman" w:cs="Times New Roman"/>
          <w:sz w:val="28"/>
          <w:szCs w:val="28"/>
        </w:rPr>
        <w:t>V</w:t>
      </w:r>
      <w:r w:rsidR="0067370F">
        <w:rPr>
          <w:rFonts w:ascii="Times New Roman" w:hAnsi="Times New Roman" w:cs="Times New Roman"/>
          <w:sz w:val="28"/>
          <w:szCs w:val="28"/>
        </w:rPr>
        <w:t xml:space="preserve"> </w:t>
      </w:r>
      <w:r w:rsidR="00174901">
        <w:rPr>
          <w:rFonts w:ascii="Times New Roman" w:hAnsi="Times New Roman" w:cs="Times New Roman"/>
          <w:sz w:val="28"/>
          <w:szCs w:val="28"/>
        </w:rPr>
        <w:t>3, 5-15).</w:t>
      </w:r>
      <w:r w:rsidR="00C125D0" w:rsidRPr="000759ED">
        <w:rPr>
          <w:rFonts w:ascii="Times New Roman" w:hAnsi="Times New Roman" w:cs="Times New Roman"/>
          <w:sz w:val="28"/>
          <w:szCs w:val="28"/>
        </w:rPr>
        <w:t xml:space="preserve"> Sự thinh lặng chiêm niệm là thinh lặng của sự tôn thờ và lắ</w:t>
      </w:r>
      <w:r w:rsidR="00C82090" w:rsidRPr="000759ED">
        <w:rPr>
          <w:rFonts w:ascii="Times New Roman" w:hAnsi="Times New Roman" w:cs="Times New Roman"/>
          <w:sz w:val="28"/>
          <w:szCs w:val="28"/>
        </w:rPr>
        <w:t>ng nghe</w:t>
      </w:r>
      <w:r w:rsidR="00C125D0" w:rsidRPr="000759ED">
        <w:rPr>
          <w:rFonts w:ascii="Times New Roman" w:hAnsi="Times New Roman" w:cs="Times New Roman"/>
          <w:sz w:val="28"/>
          <w:szCs w:val="28"/>
        </w:rPr>
        <w:t xml:space="preserve">. </w:t>
      </w:r>
      <w:r w:rsidR="00B51B29" w:rsidRPr="000759ED">
        <w:rPr>
          <w:rFonts w:ascii="Times New Roman" w:hAnsi="Times New Roman" w:cs="Times New Roman"/>
          <w:sz w:val="28"/>
          <w:szCs w:val="28"/>
        </w:rPr>
        <w:t>Phương thế để đạt được sự thinh lặng nội tâm đó là cầu nguyện không ngừng trước Lời và Thánh Thể</w:t>
      </w:r>
      <w:r w:rsidR="00D858E4" w:rsidRPr="000759ED">
        <w:rPr>
          <w:rFonts w:ascii="Times New Roman" w:hAnsi="Times New Roman" w:cs="Times New Roman"/>
          <w:sz w:val="28"/>
          <w:szCs w:val="28"/>
        </w:rPr>
        <w:t xml:space="preserve"> Chúa, </w:t>
      </w:r>
      <w:r w:rsidR="00AE31AC" w:rsidRPr="000759ED">
        <w:rPr>
          <w:rFonts w:ascii="Times New Roman" w:hAnsi="Times New Roman" w:cs="Times New Roman"/>
          <w:sz w:val="28"/>
          <w:szCs w:val="28"/>
        </w:rPr>
        <w:t xml:space="preserve">cùng với </w:t>
      </w:r>
      <w:r w:rsidR="00D858E4" w:rsidRPr="000759ED">
        <w:rPr>
          <w:rFonts w:ascii="Times New Roman" w:hAnsi="Times New Roman" w:cs="Times New Roman"/>
          <w:sz w:val="28"/>
          <w:szCs w:val="28"/>
        </w:rPr>
        <w:t>đời sống</w:t>
      </w:r>
      <w:r w:rsidR="00B51B29" w:rsidRPr="000759ED">
        <w:rPr>
          <w:rFonts w:ascii="Times New Roman" w:hAnsi="Times New Roman" w:cs="Times New Roman"/>
          <w:sz w:val="28"/>
          <w:szCs w:val="28"/>
        </w:rPr>
        <w:t xml:space="preserve"> khổ chế, từ bỏ và lòng khiêm nhường. Thinh lặng và cầu nguyện dẫn đưa chúng con đến với Thiên Chúa và hiệp hành cùng nhau.</w:t>
      </w:r>
      <w:r w:rsidR="00B044C5" w:rsidRPr="000759ED">
        <w:rPr>
          <w:rFonts w:ascii="Times New Roman" w:hAnsi="Times New Roman" w:cs="Times New Roman"/>
          <w:sz w:val="28"/>
          <w:szCs w:val="28"/>
        </w:rPr>
        <w:t xml:space="preserve"> </w:t>
      </w:r>
      <w:r w:rsidR="004617A3" w:rsidRPr="000759ED">
        <w:rPr>
          <w:rFonts w:ascii="Times New Roman" w:hAnsi="Times New Roman" w:cs="Times New Roman"/>
          <w:sz w:val="28"/>
          <w:szCs w:val="28"/>
        </w:rPr>
        <w:t>Chỉ khi gắn bó với Chúa trong thinh lặng và cầu nguyện, chúng con mới gặp được hạnh phúc nội tâm và niềm vui chia sẻ hiệp thông.</w:t>
      </w:r>
    </w:p>
    <w:p w:rsidR="007062AA" w:rsidRDefault="007062AA" w:rsidP="00040D08">
      <w:pPr>
        <w:spacing w:after="0" w:line="300" w:lineRule="auto"/>
        <w:jc w:val="both"/>
        <w:rPr>
          <w:rFonts w:ascii="Times New Roman" w:hAnsi="Times New Roman" w:cs="Times New Roman"/>
          <w:sz w:val="28"/>
          <w:szCs w:val="28"/>
        </w:rPr>
      </w:pPr>
    </w:p>
    <w:p w:rsidR="00237325" w:rsidRDefault="00237325" w:rsidP="00237325">
      <w:pPr>
        <w:spacing w:after="0" w:line="300" w:lineRule="auto"/>
        <w:jc w:val="both"/>
        <w:rPr>
          <w:rFonts w:ascii="Times New Roman" w:hAnsi="Times New Roman" w:cs="Times New Roman"/>
          <w:sz w:val="28"/>
          <w:szCs w:val="28"/>
        </w:rPr>
      </w:pPr>
    </w:p>
    <w:p w:rsidR="00237325" w:rsidRPr="00237325" w:rsidRDefault="00237325" w:rsidP="00237325">
      <w:pPr>
        <w:spacing w:after="0" w:line="300" w:lineRule="auto"/>
        <w:jc w:val="center"/>
        <w:rPr>
          <w:rFonts w:ascii="Times New Roman" w:hAnsi="Times New Roman" w:cs="Times New Roman"/>
          <w:b/>
          <w:sz w:val="28"/>
          <w:szCs w:val="28"/>
        </w:rPr>
      </w:pPr>
      <w:r w:rsidRPr="00237325">
        <w:rPr>
          <w:rFonts w:ascii="Times New Roman" w:hAnsi="Times New Roman" w:cs="Times New Roman"/>
          <w:b/>
          <w:sz w:val="28"/>
          <w:szCs w:val="28"/>
        </w:rPr>
        <w:t>TÂM TÌNH TRƯỚC CHÚA GIÊSU THÁNH THỂ</w:t>
      </w:r>
    </w:p>
    <w:p w:rsidR="00237325" w:rsidRPr="00237325" w:rsidRDefault="00237325" w:rsidP="00237325">
      <w:pPr>
        <w:spacing w:after="0" w:line="300" w:lineRule="auto"/>
        <w:jc w:val="both"/>
        <w:rPr>
          <w:rFonts w:ascii="Times New Roman" w:hAnsi="Times New Roman" w:cs="Times New Roman"/>
          <w:sz w:val="28"/>
          <w:szCs w:val="28"/>
        </w:rPr>
      </w:pPr>
    </w:p>
    <w:p w:rsidR="00237325" w:rsidRPr="00237325" w:rsidRDefault="00237325" w:rsidP="00237325">
      <w:pPr>
        <w:spacing w:after="0" w:line="300" w:lineRule="auto"/>
        <w:ind w:firstLine="720"/>
        <w:jc w:val="both"/>
        <w:rPr>
          <w:rFonts w:ascii="Times New Roman" w:hAnsi="Times New Roman" w:cs="Times New Roman"/>
          <w:sz w:val="28"/>
          <w:szCs w:val="28"/>
        </w:rPr>
      </w:pPr>
      <w:r w:rsidRPr="00237325">
        <w:rPr>
          <w:rFonts w:ascii="Times New Roman" w:hAnsi="Times New Roman" w:cs="Times New Roman"/>
          <w:sz w:val="28"/>
          <w:szCs w:val="28"/>
        </w:rPr>
        <w:t>Lạy Chúa Giêsu Thánh Thể, chúng con quy tụ nơi dây trong tinh thần hiệp nhất yêu thương để dâng lên Chúa lòng mến yêu tôn thờ, với niềm xác tín Chúa đang hiện diện trước mặt chúng con đây. Chúng con xin thờ lạy tôn vinh và chúc tụng Chúa.</w:t>
      </w:r>
    </w:p>
    <w:p w:rsidR="00237325" w:rsidRPr="00237325" w:rsidRDefault="00237325" w:rsidP="00237325">
      <w:pPr>
        <w:spacing w:after="0" w:line="300" w:lineRule="auto"/>
        <w:ind w:firstLine="720"/>
        <w:jc w:val="both"/>
        <w:rPr>
          <w:rFonts w:ascii="Times New Roman" w:hAnsi="Times New Roman" w:cs="Times New Roman"/>
          <w:sz w:val="28"/>
          <w:szCs w:val="28"/>
        </w:rPr>
      </w:pPr>
      <w:r w:rsidRPr="00237325">
        <w:rPr>
          <w:rFonts w:ascii="Times New Roman" w:hAnsi="Times New Roman" w:cs="Times New Roman"/>
          <w:sz w:val="28"/>
          <w:szCs w:val="28"/>
        </w:rPr>
        <w:t xml:space="preserve">Tạ ơn Chúa đã quy tụ chúng con trong ngày tỉnh tâm này để chúng con được chu toàn bổn phận thiêng liêng, bổn phận làm con Chúa và được Chúa dạy dỗ, dẫn dắt trên con đường theo Chúa. Tạ ơn Chúa đã cho chúng con những giây phút thật bình an, được Chúa thôi thúc, nhắc nhở, gọi mời chúng con nhận ra chính mình, nhận ra tình yêu thương tha thứ Chúa dành cho mỗi người chúng con. Con xin dâng lên Chúa những muộn phiền, lắng lo, </w:t>
      </w:r>
      <w:r w:rsidRPr="00237325">
        <w:rPr>
          <w:rFonts w:ascii="Times New Roman" w:hAnsi="Times New Roman" w:cs="Times New Roman"/>
          <w:sz w:val="28"/>
          <w:szCs w:val="28"/>
        </w:rPr>
        <w:lastRenderedPageBreak/>
        <w:t>giằng co trong tâm hồn, cùng dâng lên Chúa những thành công, thất bại dự tính của ngày mai để tâm hồn chúng con được thanh thoát, nhẹ nhàng tự do hoàn toàn thuộc trọn về Chúa trong giờ chầu này.</w:t>
      </w:r>
    </w:p>
    <w:p w:rsidR="00237325" w:rsidRPr="00237325" w:rsidRDefault="00237325" w:rsidP="00237325">
      <w:pPr>
        <w:spacing w:after="0" w:line="300" w:lineRule="auto"/>
        <w:ind w:firstLine="720"/>
        <w:jc w:val="both"/>
        <w:rPr>
          <w:rFonts w:ascii="Times New Roman" w:hAnsi="Times New Roman" w:cs="Times New Roman"/>
          <w:sz w:val="28"/>
          <w:szCs w:val="28"/>
        </w:rPr>
      </w:pPr>
      <w:r w:rsidRPr="00237325">
        <w:rPr>
          <w:rFonts w:ascii="Times New Roman" w:hAnsi="Times New Roman" w:cs="Times New Roman"/>
          <w:sz w:val="28"/>
          <w:szCs w:val="28"/>
        </w:rPr>
        <w:t>Lạy Chúa Giêsu Thánh Thể, Chúa cư ngụ ngày đêm trong Bí tích Thánh Thể cực thánh chỉ vì yêu thương chúng con vô cùng. Người ban tặng chính mình để nuôi sống con, để làm cho con được mạnh sức, con khỏi mù tối không nhận ra vinh quang của Chúa. Chúa đã tự hạ đến với con trong mẫu bánh tầm thường. Người đã tha thiết kêu mời con: “Hãy đến với Ta tất cả những ai mang gánh nặng nề, Ta sẽ cho các ngươi được nghỉ ngơi lại sức”. Dù là người tội lỗi, kẻ ốm đau, người lương thiện biết chạy đến và nép mình bên Thánh Thể Chúa đều được múc lấy nguồn ân sủng dồi dào. Đến với Thảnh Thể Chúa, con cảm nghiệm được tình yêu của Chúa luôn tuôn đổ tràn trên cuộc đời con, thật là hạnh phúc cho con vì đến giây phút này con vẫn được hiện trong Hội Dòng, là nữ tu Mến Thánh Giá. Đó là hồng ân, vô cùng cao quý Chúa ban cho con. “Con biết lấy gì đền đáp Chúa bây giờ, vì mọi ơn lành Người ban cho con” (Tv 116,12). Cám ơn Chúa đã luôn đồng hành dẫn dắt con trong mọi biến cố của cuộc đời. Chính Thánh Thể Chúa đã nuôi dưỡng, đỡ nâng những khi con ngã ngụy, là điểm tựa lúc con gặp gian nan, là nơi mỗi ngày con nhận lãnh muôn vàn ơn phúc. Chúa vẫn luôn trung thành chờ đợi con luôn quảng đại dù con tính toán, Chúa đời đời mà con thì nhất thời. Con xin cảm tạ về sự hiện của Chúa trong cuộc đời con. Chúa ban cho con niềm vui để con được san sẻ, những thành công để con cậy trông, hạnh phúc để con biết an ủi.</w:t>
      </w:r>
    </w:p>
    <w:p w:rsidR="00237325" w:rsidRPr="00237325" w:rsidRDefault="00237325" w:rsidP="00237325">
      <w:pPr>
        <w:spacing w:after="0" w:line="300" w:lineRule="auto"/>
        <w:ind w:firstLine="720"/>
        <w:jc w:val="both"/>
        <w:rPr>
          <w:rFonts w:ascii="Times New Roman" w:hAnsi="Times New Roman" w:cs="Times New Roman"/>
          <w:sz w:val="28"/>
          <w:szCs w:val="28"/>
        </w:rPr>
      </w:pPr>
      <w:r w:rsidRPr="00237325">
        <w:rPr>
          <w:rFonts w:ascii="Times New Roman" w:hAnsi="Times New Roman" w:cs="Times New Roman"/>
          <w:sz w:val="28"/>
          <w:szCs w:val="28"/>
        </w:rPr>
        <w:t>Lạy Chúa, mỗi giai đoạn trong hành trình theo Chúa là một nấc thang Chúa đưa con đến gần Chúa hơn. Con nhận ra cuộc đời con tất cả là hồng ân. “Lòng nhân hậu và tình thương Chúa ấp ủ tôi suốt cả cuộc đời” (Tv 22,6). Xin cho con đáp trả tình thương Chúa dành cho con qua việc sử dụng tốt những hồng ân Chúa ban tặng như thời gian, sức khỏe, khả năng, với ước mong phát huy thành mối lợi thiêng liêng chia sẻ cho tha nhân, để kho tàng ơn Chúa được thông ban đến tất cả mọi người chúng con gặp gỡ qua việc con thi hành sứ mạng của Chúa trong Hội Dòng.</w:t>
      </w:r>
    </w:p>
    <w:p w:rsidR="00237325" w:rsidRPr="00237325" w:rsidRDefault="00237325" w:rsidP="00237325">
      <w:pPr>
        <w:spacing w:after="0" w:line="300" w:lineRule="auto"/>
        <w:ind w:firstLine="720"/>
        <w:jc w:val="both"/>
        <w:rPr>
          <w:rFonts w:ascii="Times New Roman" w:hAnsi="Times New Roman" w:cs="Times New Roman"/>
          <w:sz w:val="28"/>
          <w:szCs w:val="28"/>
        </w:rPr>
      </w:pPr>
      <w:bookmarkStart w:id="0" w:name="_GoBack"/>
      <w:bookmarkEnd w:id="0"/>
      <w:r w:rsidRPr="00237325">
        <w:rPr>
          <w:rFonts w:ascii="Times New Roman" w:hAnsi="Times New Roman" w:cs="Times New Roman"/>
          <w:sz w:val="28"/>
          <w:szCs w:val="28"/>
        </w:rPr>
        <w:t>Lạy Chúa Giêsu Thánh Thể, giây phút này con nhận thấy Chúa ban cho con mọi sự, Chúa ban cho con nhiều ân sủng để con cộng tác vào chương trình của Chúa, là những vốn liếng vô cùng quý giá thế nhưng nhiều khi con chưa nhận ra được giá trị của nó nhưng lại bỏ bê không chu toàn bổn phận Chúa trao, không sinh lợi ích cho cuộc sống tha nhân, chưa biết sử dụng theo tinh thần Phúc Âm. Con cho đi nhưng còn tính toán, phục vụ mà còn nghĩ tới lợi danh. Giờ đây, con xin Chúa tha thứ những lỗi lầm của con. Trước Thánh Thể Chúa con tin Chúa sẽ biến đổi con, con xin phó thác tất cả con người yếu đuối, bất toàn của con với niềm hy vọng trọn vẹn vào lòng thương xót vô biên của Chúa.</w:t>
      </w:r>
      <w:r w:rsidRPr="00237325">
        <w:rPr>
          <w:rFonts w:ascii="Times New Roman" w:hAnsi="Times New Roman" w:cs="Times New Roman"/>
          <w:sz w:val="28"/>
          <w:szCs w:val="28"/>
        </w:rPr>
        <w:tab/>
      </w:r>
    </w:p>
    <w:p w:rsidR="00CB2D0D" w:rsidRPr="00237325" w:rsidRDefault="00237325" w:rsidP="00237325">
      <w:pPr>
        <w:spacing w:after="0" w:line="300" w:lineRule="auto"/>
        <w:jc w:val="both"/>
        <w:rPr>
          <w:rFonts w:ascii="Times New Roman" w:hAnsi="Times New Roman" w:cs="Times New Roman"/>
          <w:sz w:val="28"/>
          <w:szCs w:val="28"/>
        </w:rPr>
      </w:pPr>
      <w:r w:rsidRPr="00237325">
        <w:rPr>
          <w:rFonts w:ascii="Times New Roman" w:hAnsi="Times New Roman" w:cs="Times New Roman"/>
          <w:sz w:val="28"/>
          <w:szCs w:val="28"/>
        </w:rPr>
        <w:lastRenderedPageBreak/>
        <w:tab/>
        <w:t>Xin Chúa soi sáng cho con từng phút từng giây nhận ra những nén bạc ân tình Chúa trao là món quà cao quý để con luôn bằng lòng với những gì mình có và biết cách làm sinh lời không so đo tính toán. Xin cho con mặc lấy tâm tình mới, quả tim mới như lòng Chúa mong ước để sau ngày tĩnh tâm hôm nay, chúng con được đổi mới và sống tràn đầy ân nghĩa Chúa, hầu mai này chúng con được hưởng niềm vui trọn vẹn và phần thưởng Chúa dành cho những đầy tớ khôn ngoan và trung tín là quê trời vĩnh phúc. Amen.</w:t>
      </w:r>
    </w:p>
    <w:sectPr w:rsidR="00CB2D0D" w:rsidRPr="00237325" w:rsidSect="00CB2D0D">
      <w:headerReference w:type="default" r:id="rId7"/>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F1F" w:rsidRDefault="00393F1F" w:rsidP="00D4371E">
      <w:pPr>
        <w:spacing w:after="0" w:line="240" w:lineRule="auto"/>
      </w:pPr>
      <w:r>
        <w:separator/>
      </w:r>
    </w:p>
  </w:endnote>
  <w:endnote w:type="continuationSeparator" w:id="0">
    <w:p w:rsidR="00393F1F" w:rsidRDefault="00393F1F" w:rsidP="00D4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F1F" w:rsidRDefault="00393F1F" w:rsidP="00D4371E">
      <w:pPr>
        <w:spacing w:after="0" w:line="240" w:lineRule="auto"/>
      </w:pPr>
      <w:r>
        <w:separator/>
      </w:r>
    </w:p>
  </w:footnote>
  <w:footnote w:type="continuationSeparator" w:id="0">
    <w:p w:rsidR="00393F1F" w:rsidRDefault="00393F1F" w:rsidP="00D43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15664"/>
      <w:docPartObj>
        <w:docPartGallery w:val="Page Numbers (Top of Page)"/>
        <w:docPartUnique/>
      </w:docPartObj>
    </w:sdtPr>
    <w:sdtEndPr>
      <w:rPr>
        <w:noProof/>
      </w:rPr>
    </w:sdtEndPr>
    <w:sdtContent>
      <w:p w:rsidR="00CD7FA9" w:rsidRDefault="00CD7FA9">
        <w:pPr>
          <w:pStyle w:val="Header"/>
          <w:jc w:val="center"/>
        </w:pPr>
        <w:r>
          <w:fldChar w:fldCharType="begin"/>
        </w:r>
        <w:r>
          <w:instrText xml:space="preserve"> PAGE   \* MERGEFORMAT </w:instrText>
        </w:r>
        <w:r>
          <w:fldChar w:fldCharType="separate"/>
        </w:r>
        <w:r w:rsidR="00237325">
          <w:rPr>
            <w:noProof/>
          </w:rPr>
          <w:t>6</w:t>
        </w:r>
        <w:r>
          <w:rPr>
            <w:noProof/>
          </w:rPr>
          <w:fldChar w:fldCharType="end"/>
        </w:r>
      </w:p>
    </w:sdtContent>
  </w:sdt>
  <w:p w:rsidR="00CD7FA9" w:rsidRDefault="00CD7F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6AE7"/>
    <w:multiLevelType w:val="hybridMultilevel"/>
    <w:tmpl w:val="9668B4E0"/>
    <w:lvl w:ilvl="0" w:tplc="A5A676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17460"/>
    <w:multiLevelType w:val="hybridMultilevel"/>
    <w:tmpl w:val="342614EC"/>
    <w:lvl w:ilvl="0" w:tplc="8EA038C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257EEC"/>
    <w:multiLevelType w:val="hybridMultilevel"/>
    <w:tmpl w:val="51C6A540"/>
    <w:lvl w:ilvl="0" w:tplc="9676AEB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AA"/>
    <w:rsid w:val="00040D08"/>
    <w:rsid w:val="000759ED"/>
    <w:rsid w:val="000B640D"/>
    <w:rsid w:val="000D4961"/>
    <w:rsid w:val="000F1BE8"/>
    <w:rsid w:val="000F5CC8"/>
    <w:rsid w:val="00174901"/>
    <w:rsid w:val="001871FA"/>
    <w:rsid w:val="001A1194"/>
    <w:rsid w:val="001B3A1D"/>
    <w:rsid w:val="002329F0"/>
    <w:rsid w:val="00237325"/>
    <w:rsid w:val="00291B4C"/>
    <w:rsid w:val="002A20EB"/>
    <w:rsid w:val="002D0C1D"/>
    <w:rsid w:val="002E759D"/>
    <w:rsid w:val="00342EC6"/>
    <w:rsid w:val="00393F1F"/>
    <w:rsid w:val="003A1760"/>
    <w:rsid w:val="003D367C"/>
    <w:rsid w:val="0043330E"/>
    <w:rsid w:val="004468AE"/>
    <w:rsid w:val="004617A3"/>
    <w:rsid w:val="00486AA8"/>
    <w:rsid w:val="004E1FFF"/>
    <w:rsid w:val="004E7AC7"/>
    <w:rsid w:val="00584B4E"/>
    <w:rsid w:val="00592E6E"/>
    <w:rsid w:val="00637396"/>
    <w:rsid w:val="00645345"/>
    <w:rsid w:val="0067370F"/>
    <w:rsid w:val="006D6BBB"/>
    <w:rsid w:val="007062AA"/>
    <w:rsid w:val="00743B5E"/>
    <w:rsid w:val="00823DF9"/>
    <w:rsid w:val="0083064E"/>
    <w:rsid w:val="00833DB5"/>
    <w:rsid w:val="00870F12"/>
    <w:rsid w:val="00873BC0"/>
    <w:rsid w:val="00881722"/>
    <w:rsid w:val="008E4F97"/>
    <w:rsid w:val="008F1114"/>
    <w:rsid w:val="008F65CF"/>
    <w:rsid w:val="00926440"/>
    <w:rsid w:val="009460E3"/>
    <w:rsid w:val="0095436E"/>
    <w:rsid w:val="00A52F73"/>
    <w:rsid w:val="00A70486"/>
    <w:rsid w:val="00A82F27"/>
    <w:rsid w:val="00A91CFE"/>
    <w:rsid w:val="00AB4FD2"/>
    <w:rsid w:val="00AD0503"/>
    <w:rsid w:val="00AE31AC"/>
    <w:rsid w:val="00B00F3A"/>
    <w:rsid w:val="00B044C5"/>
    <w:rsid w:val="00B51337"/>
    <w:rsid w:val="00B51B29"/>
    <w:rsid w:val="00BC6FFF"/>
    <w:rsid w:val="00BF0027"/>
    <w:rsid w:val="00C125D0"/>
    <w:rsid w:val="00C82090"/>
    <w:rsid w:val="00CB2D0D"/>
    <w:rsid w:val="00CB7E57"/>
    <w:rsid w:val="00CD7FA9"/>
    <w:rsid w:val="00CE5433"/>
    <w:rsid w:val="00D4371E"/>
    <w:rsid w:val="00D84EA2"/>
    <w:rsid w:val="00D858E4"/>
    <w:rsid w:val="00DD2843"/>
    <w:rsid w:val="00DE0C35"/>
    <w:rsid w:val="00DF09B8"/>
    <w:rsid w:val="00DF1553"/>
    <w:rsid w:val="00DF5209"/>
    <w:rsid w:val="00DF542C"/>
    <w:rsid w:val="00E1360E"/>
    <w:rsid w:val="00E263D9"/>
    <w:rsid w:val="00E55D43"/>
    <w:rsid w:val="00E64457"/>
    <w:rsid w:val="00F664CF"/>
    <w:rsid w:val="00F9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58EC"/>
  <w15:chartTrackingRefBased/>
  <w15:docId w15:val="{82133F7C-280C-4945-9A49-524645B8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F65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65C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8817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1722"/>
    <w:rPr>
      <w:i/>
      <w:iCs/>
    </w:rPr>
  </w:style>
  <w:style w:type="character" w:styleId="Strong">
    <w:name w:val="Strong"/>
    <w:basedOn w:val="DefaultParagraphFont"/>
    <w:uiPriority w:val="22"/>
    <w:qFormat/>
    <w:rsid w:val="00881722"/>
    <w:rPr>
      <w:b/>
      <w:bCs/>
    </w:rPr>
  </w:style>
  <w:style w:type="paragraph" w:styleId="ListParagraph">
    <w:name w:val="List Paragraph"/>
    <w:basedOn w:val="Normal"/>
    <w:uiPriority w:val="34"/>
    <w:qFormat/>
    <w:rsid w:val="00833DB5"/>
    <w:pPr>
      <w:ind w:left="720"/>
      <w:contextualSpacing/>
    </w:pPr>
  </w:style>
  <w:style w:type="paragraph" w:styleId="Header">
    <w:name w:val="header"/>
    <w:basedOn w:val="Normal"/>
    <w:link w:val="HeaderChar"/>
    <w:uiPriority w:val="99"/>
    <w:unhideWhenUsed/>
    <w:rsid w:val="00D43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71E"/>
  </w:style>
  <w:style w:type="paragraph" w:styleId="Footer">
    <w:name w:val="footer"/>
    <w:basedOn w:val="Normal"/>
    <w:link w:val="FooterChar"/>
    <w:uiPriority w:val="99"/>
    <w:unhideWhenUsed/>
    <w:rsid w:val="00D43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71E"/>
  </w:style>
  <w:style w:type="paragraph" w:styleId="BalloonText">
    <w:name w:val="Balloon Text"/>
    <w:basedOn w:val="Normal"/>
    <w:link w:val="BalloonTextChar"/>
    <w:uiPriority w:val="99"/>
    <w:semiHidden/>
    <w:unhideWhenUsed/>
    <w:rsid w:val="00075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9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4382">
      <w:bodyDiv w:val="1"/>
      <w:marLeft w:val="0"/>
      <w:marRight w:val="0"/>
      <w:marTop w:val="0"/>
      <w:marBottom w:val="0"/>
      <w:divBdr>
        <w:top w:val="none" w:sz="0" w:space="0" w:color="auto"/>
        <w:left w:val="none" w:sz="0" w:space="0" w:color="auto"/>
        <w:bottom w:val="none" w:sz="0" w:space="0" w:color="auto"/>
        <w:right w:val="none" w:sz="0" w:space="0" w:color="auto"/>
      </w:divBdr>
    </w:div>
    <w:div w:id="190265229">
      <w:bodyDiv w:val="1"/>
      <w:marLeft w:val="0"/>
      <w:marRight w:val="0"/>
      <w:marTop w:val="0"/>
      <w:marBottom w:val="0"/>
      <w:divBdr>
        <w:top w:val="none" w:sz="0" w:space="0" w:color="auto"/>
        <w:left w:val="none" w:sz="0" w:space="0" w:color="auto"/>
        <w:bottom w:val="none" w:sz="0" w:space="0" w:color="auto"/>
        <w:right w:val="none" w:sz="0" w:space="0" w:color="auto"/>
      </w:divBdr>
    </w:div>
    <w:div w:id="195579027">
      <w:bodyDiv w:val="1"/>
      <w:marLeft w:val="0"/>
      <w:marRight w:val="0"/>
      <w:marTop w:val="0"/>
      <w:marBottom w:val="0"/>
      <w:divBdr>
        <w:top w:val="none" w:sz="0" w:space="0" w:color="auto"/>
        <w:left w:val="none" w:sz="0" w:space="0" w:color="auto"/>
        <w:bottom w:val="none" w:sz="0" w:space="0" w:color="auto"/>
        <w:right w:val="none" w:sz="0" w:space="0" w:color="auto"/>
      </w:divBdr>
    </w:div>
    <w:div w:id="865296027">
      <w:bodyDiv w:val="1"/>
      <w:marLeft w:val="0"/>
      <w:marRight w:val="0"/>
      <w:marTop w:val="0"/>
      <w:marBottom w:val="0"/>
      <w:divBdr>
        <w:top w:val="none" w:sz="0" w:space="0" w:color="auto"/>
        <w:left w:val="none" w:sz="0" w:space="0" w:color="auto"/>
        <w:bottom w:val="none" w:sz="0" w:space="0" w:color="auto"/>
        <w:right w:val="none" w:sz="0" w:space="0" w:color="auto"/>
      </w:divBdr>
    </w:div>
    <w:div w:id="142267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6</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Thu Vien</cp:lastModifiedBy>
  <cp:revision>26</cp:revision>
  <cp:lastPrinted>2023-09-01T09:05:00Z</cp:lastPrinted>
  <dcterms:created xsi:type="dcterms:W3CDTF">2023-08-29T01:34:00Z</dcterms:created>
  <dcterms:modified xsi:type="dcterms:W3CDTF">2023-09-09T01:08:00Z</dcterms:modified>
</cp:coreProperties>
</file>